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32" w:rsidRPr="0043774B" w:rsidRDefault="00DD5686" w:rsidP="0043774B">
      <w:pPr>
        <w:jc w:val="center"/>
        <w:rPr>
          <w:b/>
        </w:rPr>
      </w:pPr>
      <w:r w:rsidRPr="0043774B">
        <w:rPr>
          <w:b/>
        </w:rPr>
        <w:t>Televisa al rescate</w:t>
      </w:r>
      <w:r w:rsidR="00E20C8E">
        <w:rPr>
          <w:b/>
        </w:rPr>
        <w:t xml:space="preserve"> </w:t>
      </w:r>
      <w:r w:rsidR="00E20C8E" w:rsidRPr="00E20C8E">
        <w:rPr>
          <w:b/>
        </w:rPr>
        <w:t>en Tierra Blanca</w:t>
      </w:r>
    </w:p>
    <w:p w:rsidR="00DD5686" w:rsidRDefault="00DD5686" w:rsidP="0043774B">
      <w:pPr>
        <w:jc w:val="right"/>
        <w:rPr>
          <w:b/>
        </w:rPr>
      </w:pPr>
      <w:r w:rsidRPr="0043774B">
        <w:rPr>
          <w:b/>
        </w:rPr>
        <w:t>Lilia América Albert</w:t>
      </w:r>
    </w:p>
    <w:p w:rsidR="0043774B" w:rsidRDefault="0043774B" w:rsidP="0043774B">
      <w:r>
        <w:t>Más o menos en 1993, la gente de Tierra Blanca se empezó</w:t>
      </w:r>
      <w:r w:rsidR="008E5D4B">
        <w:t xml:space="preserve"> </w:t>
      </w:r>
      <w:r>
        <w:t>a dar cuenta de que había muchos enfermos de insufi</w:t>
      </w:r>
      <w:r w:rsidR="00B71076">
        <w:t>ciencia renal en ese municipio</w:t>
      </w:r>
      <w:r w:rsidR="00E20C8E">
        <w:t xml:space="preserve"> y</w:t>
      </w:r>
      <w:r>
        <w:t xml:space="preserve"> se empezaron a quejar, primero en el municipio, luego en la jurisdicción y, eventualmente, en las oficinas de Sesver en Xalapa con</w:t>
      </w:r>
      <w:r w:rsidR="008E5D4B">
        <w:t xml:space="preserve"> </w:t>
      </w:r>
      <w:r w:rsidR="00D6564C">
        <w:t>el r</w:t>
      </w:r>
      <w:r>
        <w:t xml:space="preserve">esultado </w:t>
      </w:r>
      <w:r w:rsidR="00D6564C">
        <w:t>de costumbre</w:t>
      </w:r>
      <w:r>
        <w:t>: Nadie les hizo caso</w:t>
      </w:r>
      <w:r w:rsidR="00D6564C">
        <w:t xml:space="preserve"> y</w:t>
      </w:r>
      <w:r>
        <w:t xml:space="preserve"> ni siquiera se </w:t>
      </w:r>
      <w:r w:rsidR="004D5719">
        <w:t xml:space="preserve">sabe si se </w:t>
      </w:r>
      <w:r>
        <w:t>hizo un registro oficial de la</w:t>
      </w:r>
      <w:r w:rsidR="00280E65">
        <w:t>s</w:t>
      </w:r>
      <w:r>
        <w:t xml:space="preserve"> quejas.</w:t>
      </w:r>
    </w:p>
    <w:p w:rsidR="0043774B" w:rsidRDefault="0043774B" w:rsidP="0043774B">
      <w:r>
        <w:t>El problema fue aumentando y</w:t>
      </w:r>
      <w:r w:rsidR="004D5719">
        <w:t>,</w:t>
      </w:r>
      <w:r>
        <w:t xml:space="preserve"> lo mismo</w:t>
      </w:r>
      <w:r w:rsidR="004D5719">
        <w:t>,</w:t>
      </w:r>
      <w:r>
        <w:t xml:space="preserve"> las quejas. El sector salud contestó </w:t>
      </w:r>
      <w:r w:rsidR="00D6564C">
        <w:t xml:space="preserve">rutinariamente </w:t>
      </w:r>
      <w:r>
        <w:t xml:space="preserve">afirmando que el problema no existía, que la incidencia de enfermedades renales era la misma en </w:t>
      </w:r>
      <w:r w:rsidR="00D6564C">
        <w:t>Tierra Blanca</w:t>
      </w:r>
      <w:r>
        <w:t xml:space="preserve"> que en el resto del estado </w:t>
      </w:r>
      <w:r w:rsidR="00280E65">
        <w:t>y, después, que los enfermos eran ancianos diabéticos que no cumplían con sus tratamientos</w:t>
      </w:r>
      <w:r>
        <w:t>.</w:t>
      </w:r>
      <w:r w:rsidR="008E5D4B">
        <w:t xml:space="preserve"> También han opinado que el problema es que en la zona hace mucho </w:t>
      </w:r>
      <w:r w:rsidR="00B71076">
        <w:t>c</w:t>
      </w:r>
      <w:r w:rsidR="008E5D4B">
        <w:t xml:space="preserve">alor y la gente se deshidrata, </w:t>
      </w:r>
      <w:r w:rsidR="00B71076">
        <w:t xml:space="preserve">-o </w:t>
      </w:r>
      <w:r w:rsidR="006C1A9F">
        <w:t xml:space="preserve">que </w:t>
      </w:r>
      <w:r w:rsidR="00B71076">
        <w:t xml:space="preserve">toma muchos refrescos, según otra declaración- </w:t>
      </w:r>
      <w:r w:rsidR="008E5D4B">
        <w:t xml:space="preserve">como si ese municipio fuera el único </w:t>
      </w:r>
      <w:r w:rsidR="006C1A9F">
        <w:t>donde hace calor</w:t>
      </w:r>
      <w:r w:rsidR="008E5D4B">
        <w:t xml:space="preserve"> en </w:t>
      </w:r>
      <w:r w:rsidR="006C1A9F">
        <w:t>Veracruz.</w:t>
      </w:r>
    </w:p>
    <w:p w:rsidR="0043774B" w:rsidRDefault="008E5D4B" w:rsidP="0043774B">
      <w:r>
        <w:t>Después de</w:t>
      </w:r>
      <w:r w:rsidR="0043774B">
        <w:t xml:space="preserve"> esa </w:t>
      </w:r>
      <w:r w:rsidR="00E10D95">
        <w:t>etapa de</w:t>
      </w:r>
      <w:r w:rsidR="007D21EA">
        <w:t xml:space="preserve"> </w:t>
      </w:r>
      <w:r w:rsidR="00E10D95">
        <w:t xml:space="preserve">franca negación y </w:t>
      </w:r>
      <w:r w:rsidR="004D5719">
        <w:t>des</w:t>
      </w:r>
      <w:r w:rsidR="00280E65">
        <w:t xml:space="preserve">calificación </w:t>
      </w:r>
      <w:r w:rsidR="00E10D95">
        <w:t xml:space="preserve">de la comunidad </w:t>
      </w:r>
      <w:r w:rsidR="00280E65">
        <w:t xml:space="preserve">y sus </w:t>
      </w:r>
      <w:r w:rsidR="00E10D95">
        <w:t>queja</w:t>
      </w:r>
      <w:r w:rsidR="00280E65">
        <w:t>s</w:t>
      </w:r>
      <w:r w:rsidR="004D5719">
        <w:t>, inesperada</w:t>
      </w:r>
      <w:r w:rsidR="00B71076">
        <w:t>mente</w:t>
      </w:r>
      <w:r w:rsidR="00D6564C">
        <w:t>,</w:t>
      </w:r>
      <w:r>
        <w:t xml:space="preserve"> </w:t>
      </w:r>
      <w:r w:rsidR="00D6564C">
        <w:t xml:space="preserve">en 2006, </w:t>
      </w:r>
      <w:r w:rsidR="00E20C8E">
        <w:t xml:space="preserve">tan solo </w:t>
      </w:r>
      <w:r w:rsidR="00D6564C">
        <w:t>13</w:t>
      </w:r>
      <w:r w:rsidR="00B10798">
        <w:t xml:space="preserve"> </w:t>
      </w:r>
      <w:r w:rsidR="00D6564C">
        <w:t>años después de las primeras quejas,</w:t>
      </w:r>
      <w:r w:rsidR="00E10D95">
        <w:t xml:space="preserve"> el entonces S</w:t>
      </w:r>
      <w:r w:rsidR="007D21EA">
        <w:t>ecre</w:t>
      </w:r>
      <w:r w:rsidR="004D5719">
        <w:t>tario de Salud</w:t>
      </w:r>
      <w:r w:rsidR="00E10D95">
        <w:t>, Jon</w:t>
      </w:r>
      <w:r>
        <w:t xml:space="preserve"> </w:t>
      </w:r>
      <w:r w:rsidR="00E10D95">
        <w:t>R</w:t>
      </w:r>
      <w:r w:rsidR="007D21EA">
        <w:t>e</w:t>
      </w:r>
      <w:r w:rsidR="00E10D95">
        <w:t>ment</w:t>
      </w:r>
      <w:r w:rsidR="007D21EA">
        <w:t>e</w:t>
      </w:r>
      <w:r w:rsidR="00E10D95">
        <w:t>ría, a</w:t>
      </w:r>
      <w:r>
        <w:t>cept</w:t>
      </w:r>
      <w:r w:rsidR="00E10D95">
        <w:t>ó que</w:t>
      </w:r>
      <w:r w:rsidR="00280E65" w:rsidRPr="00280E65">
        <w:t xml:space="preserve"> </w:t>
      </w:r>
      <w:r w:rsidR="00280E65">
        <w:t>en</w:t>
      </w:r>
      <w:r w:rsidR="00280E65" w:rsidRPr="00D6564C">
        <w:t xml:space="preserve"> </w:t>
      </w:r>
      <w:r w:rsidR="00280E65">
        <w:t>Tierra Blanca</w:t>
      </w:r>
      <w:r w:rsidR="00E10D95">
        <w:t xml:space="preserve"> h</w:t>
      </w:r>
      <w:r w:rsidR="00A12B68">
        <w:t>a</w:t>
      </w:r>
      <w:r w:rsidR="00E10D95">
        <w:t>bía un exceso de</w:t>
      </w:r>
      <w:r w:rsidR="00A12B68">
        <w:t xml:space="preserve"> </w:t>
      </w:r>
      <w:r w:rsidR="00E10D95">
        <w:t>enfermos renales</w:t>
      </w:r>
      <w:r w:rsidR="006C1A9F">
        <w:t>,</w:t>
      </w:r>
      <w:r w:rsidR="00E10D95">
        <w:t xml:space="preserve"> </w:t>
      </w:r>
      <w:r>
        <w:t xml:space="preserve">culpó a su antecesor, Mauro Loyo, de haber </w:t>
      </w:r>
      <w:r w:rsidR="00E10D95">
        <w:t>desaten</w:t>
      </w:r>
      <w:r>
        <w:t>d</w:t>
      </w:r>
      <w:r w:rsidR="00E10D95">
        <w:t>i</w:t>
      </w:r>
      <w:r>
        <w:t>do el problema</w:t>
      </w:r>
      <w:r w:rsidR="00E20C8E">
        <w:t xml:space="preserve"> y</w:t>
      </w:r>
      <w:r w:rsidR="00A12B68">
        <w:t xml:space="preserve"> prometió hacer un estudio para identificar la causa de la enfermedad</w:t>
      </w:r>
      <w:r w:rsidR="004D5719">
        <w:t>;</w:t>
      </w:r>
      <w:r w:rsidR="00D6564C">
        <w:t xml:space="preserve"> a</w:t>
      </w:r>
      <w:r w:rsidR="00A12B68">
        <w:t xml:space="preserve">unque es posible que </w:t>
      </w:r>
      <w:r w:rsidR="00D6564C">
        <w:t>lo</w:t>
      </w:r>
      <w:r w:rsidR="00A12B68">
        <w:t xml:space="preserve"> haya</w:t>
      </w:r>
      <w:r w:rsidR="004D5719">
        <w:t>n</w:t>
      </w:r>
      <w:r w:rsidR="00A12B68">
        <w:t xml:space="preserve"> hecho, </w:t>
      </w:r>
      <w:r w:rsidR="00D6564C">
        <w:t>se desconocen s</w:t>
      </w:r>
      <w:r w:rsidR="00A12B68">
        <w:t>u</w:t>
      </w:r>
      <w:r w:rsidR="00B71076">
        <w:t>s</w:t>
      </w:r>
      <w:r w:rsidR="00A12B68">
        <w:t xml:space="preserve"> resultados.</w:t>
      </w:r>
    </w:p>
    <w:p w:rsidR="00AD4236" w:rsidRDefault="00D6564C" w:rsidP="0043774B">
      <w:r>
        <w:t>En el 2007, con apoyo de Greenpe</w:t>
      </w:r>
      <w:r w:rsidR="00B71076">
        <w:t>a</w:t>
      </w:r>
      <w:r>
        <w:t>ce</w:t>
      </w:r>
      <w:r w:rsidRPr="00D6564C">
        <w:t xml:space="preserve"> </w:t>
      </w:r>
      <w:r w:rsidR="00AD4236">
        <w:t>se presentaron</w:t>
      </w:r>
      <w:r w:rsidR="00E20C8E">
        <w:t xml:space="preserve"> en la ciudad de México</w:t>
      </w:r>
      <w:r w:rsidR="00AD4236">
        <w:t xml:space="preserve"> </w:t>
      </w:r>
      <w:r>
        <w:t xml:space="preserve">los resultados del estudio </w:t>
      </w:r>
      <w:r w:rsidR="00B71076">
        <w:t xml:space="preserve">independiente </w:t>
      </w:r>
      <w:r w:rsidR="006C1A9F">
        <w:t xml:space="preserve">organizado por una asociación civil local y </w:t>
      </w:r>
      <w:r>
        <w:t xml:space="preserve">hecho en la zona </w:t>
      </w:r>
      <w:r w:rsidR="004D5719">
        <w:t>con participación de l</w:t>
      </w:r>
      <w:r>
        <w:t>a comunidad</w:t>
      </w:r>
      <w:r w:rsidR="00AD4236">
        <w:t>. Aunque e</w:t>
      </w:r>
      <w:r>
        <w:t>se estudio tuvo gran resonancia en el país y</w:t>
      </w:r>
      <w:r w:rsidR="00AD4236">
        <w:t xml:space="preserve"> un resumen se entregó al entonces secretario estatal de salud, sus autores no han sido convocados a participar en estudios posteriores y se ha impedido que continúen su trabajo.</w:t>
      </w:r>
    </w:p>
    <w:p w:rsidR="00A12B68" w:rsidRDefault="004D5719" w:rsidP="0043774B">
      <w:pPr>
        <w:rPr>
          <w:rFonts w:cstheme="minorHAnsi"/>
        </w:rPr>
      </w:pPr>
      <w:r>
        <w:t xml:space="preserve">En los </w:t>
      </w:r>
      <w:r w:rsidR="00B10798">
        <w:t xml:space="preserve">nueve </w:t>
      </w:r>
      <w:r>
        <w:t>años tran</w:t>
      </w:r>
      <w:r w:rsidR="00AD4236">
        <w:t>s</w:t>
      </w:r>
      <w:r>
        <w:t xml:space="preserve">curridos </w:t>
      </w:r>
      <w:r w:rsidR="00B10798">
        <w:t xml:space="preserve">desde entonces </w:t>
      </w:r>
      <w:r>
        <w:t>ya se perdió la cuenta de los secretarios de</w:t>
      </w:r>
      <w:r w:rsidR="00AD4236">
        <w:t xml:space="preserve"> </w:t>
      </w:r>
      <w:r>
        <w:t>s</w:t>
      </w:r>
      <w:r w:rsidR="00AD4236">
        <w:t>a</w:t>
      </w:r>
      <w:r>
        <w:t>lud</w:t>
      </w:r>
      <w:r w:rsidR="00AD4236">
        <w:t xml:space="preserve"> que ha t</w:t>
      </w:r>
      <w:r w:rsidR="00262AFA">
        <w:t>e</w:t>
      </w:r>
      <w:r w:rsidR="00AD4236">
        <w:t>nido el estado</w:t>
      </w:r>
      <w:r>
        <w:t>,</w:t>
      </w:r>
      <w:r w:rsidR="00AD4236">
        <w:t xml:space="preserve"> </w:t>
      </w:r>
      <w:r w:rsidR="00262AFA">
        <w:t>cada uno de los cuales</w:t>
      </w:r>
      <w:r w:rsidR="003B5A45">
        <w:t>, en su momento,</w:t>
      </w:r>
      <w:r w:rsidR="00262AFA">
        <w:t xml:space="preserve"> </w:t>
      </w:r>
      <w:r>
        <w:t>prome</w:t>
      </w:r>
      <w:r w:rsidR="00262AFA">
        <w:t>ti</w:t>
      </w:r>
      <w:r w:rsidR="00E20C8E">
        <w:t>ó</w:t>
      </w:r>
      <w:r w:rsidR="00262AFA">
        <w:t xml:space="preserve"> hacer un</w:t>
      </w:r>
      <w:r>
        <w:t xml:space="preserve"> estudio</w:t>
      </w:r>
      <w:r w:rsidR="00262AFA">
        <w:t xml:space="preserve"> para encontrar la causa del problema</w:t>
      </w:r>
      <w:r w:rsidR="006C1A9F">
        <w:t>;</w:t>
      </w:r>
      <w:r>
        <w:t xml:space="preserve"> </w:t>
      </w:r>
      <w:r w:rsidR="00E20C8E">
        <w:t>también</w:t>
      </w:r>
      <w:r w:rsidR="006C1A9F">
        <w:t xml:space="preserve"> se perdió</w:t>
      </w:r>
      <w:r w:rsidR="00E20C8E">
        <w:t xml:space="preserve"> la cuenta </w:t>
      </w:r>
      <w:r>
        <w:t>de las veces</w:t>
      </w:r>
      <w:r w:rsidR="00AD4236">
        <w:t xml:space="preserve"> </w:t>
      </w:r>
      <w:r>
        <w:t>que los pacie</w:t>
      </w:r>
      <w:r w:rsidR="00AD4236">
        <w:t>n</w:t>
      </w:r>
      <w:r>
        <w:t xml:space="preserve">tes que se atienden en la unidad de nefrología han sido </w:t>
      </w:r>
      <w:r w:rsidR="00AD4236">
        <w:t>inform</w:t>
      </w:r>
      <w:r>
        <w:t xml:space="preserve">ados que </w:t>
      </w:r>
      <w:r w:rsidR="00AD4236">
        <w:t xml:space="preserve">la unidad </w:t>
      </w:r>
      <w:r>
        <w:t>se</w:t>
      </w:r>
      <w:r w:rsidR="00AD4236">
        <w:t xml:space="preserve"> </w:t>
      </w:r>
      <w:r>
        <w:t xml:space="preserve">va </w:t>
      </w:r>
      <w:r w:rsidR="00AD4236">
        <w:t xml:space="preserve">a </w:t>
      </w:r>
      <w:r>
        <w:t>cerr</w:t>
      </w:r>
      <w:r w:rsidR="00AD4236">
        <w:t>a</w:t>
      </w:r>
      <w:r>
        <w:t>r</w:t>
      </w:r>
      <w:r w:rsidR="00AD4236">
        <w:t xml:space="preserve"> </w:t>
      </w:r>
      <w:r>
        <w:t>p</w:t>
      </w:r>
      <w:r w:rsidR="00AD4236">
        <w:t>o</w:t>
      </w:r>
      <w:r>
        <w:t>r</w:t>
      </w:r>
      <w:r w:rsidR="00AD4236">
        <w:t xml:space="preserve"> el adeudo </w:t>
      </w:r>
      <w:r w:rsidR="00B71076">
        <w:t>d</w:t>
      </w:r>
      <w:r>
        <w:t xml:space="preserve">e la secretaría </w:t>
      </w:r>
      <w:r w:rsidR="00AD4236">
        <w:t>con e</w:t>
      </w:r>
      <w:r>
        <w:t xml:space="preserve">l proveedor de los </w:t>
      </w:r>
      <w:r w:rsidRPr="00280E65">
        <w:rPr>
          <w:rFonts w:cstheme="minorHAnsi"/>
        </w:rPr>
        <w:t>aparatos</w:t>
      </w:r>
      <w:r w:rsidR="00AD4236" w:rsidRPr="00280E65">
        <w:rPr>
          <w:rFonts w:cstheme="minorHAnsi"/>
        </w:rPr>
        <w:t xml:space="preserve"> </w:t>
      </w:r>
      <w:r w:rsidR="006C1A9F">
        <w:rPr>
          <w:rFonts w:cstheme="minorHAnsi"/>
        </w:rPr>
        <w:t>con</w:t>
      </w:r>
      <w:r w:rsidR="00E20C8E">
        <w:rPr>
          <w:rFonts w:cstheme="minorHAnsi"/>
        </w:rPr>
        <w:t xml:space="preserve"> la</w:t>
      </w:r>
      <w:r w:rsidR="00AD4236" w:rsidRPr="00280E65">
        <w:rPr>
          <w:rFonts w:cstheme="minorHAnsi"/>
        </w:rPr>
        <w:t xml:space="preserve"> </w:t>
      </w:r>
      <w:r w:rsidR="00B10798">
        <w:rPr>
          <w:rFonts w:cstheme="minorHAnsi"/>
        </w:rPr>
        <w:t xml:space="preserve">justificada </w:t>
      </w:r>
      <w:r w:rsidR="00AD4236" w:rsidRPr="00280E65">
        <w:rPr>
          <w:rFonts w:cstheme="minorHAnsi"/>
        </w:rPr>
        <w:t>angustia en la población.</w:t>
      </w:r>
    </w:p>
    <w:p w:rsidR="00B10798" w:rsidRPr="00280E65" w:rsidRDefault="00E20C8E" w:rsidP="0043774B">
      <w:pPr>
        <w:rPr>
          <w:rFonts w:cstheme="minorHAnsi"/>
        </w:rPr>
      </w:pPr>
      <w:r>
        <w:rPr>
          <w:rFonts w:cstheme="minorHAnsi"/>
        </w:rPr>
        <w:t>Se diría que lo que</w:t>
      </w:r>
      <w:r w:rsidR="00B10798">
        <w:rPr>
          <w:rFonts w:cstheme="minorHAnsi"/>
        </w:rPr>
        <w:t xml:space="preserve"> pide </w:t>
      </w:r>
      <w:r>
        <w:rPr>
          <w:rFonts w:cstheme="minorHAnsi"/>
        </w:rPr>
        <w:t xml:space="preserve">la población </w:t>
      </w:r>
      <w:r w:rsidR="00B10798">
        <w:rPr>
          <w:rFonts w:cstheme="minorHAnsi"/>
        </w:rPr>
        <w:t xml:space="preserve">es </w:t>
      </w:r>
      <w:r w:rsidR="00DF1EC9">
        <w:rPr>
          <w:rFonts w:cstheme="minorHAnsi"/>
        </w:rPr>
        <w:t xml:space="preserve">de </w:t>
      </w:r>
      <w:r w:rsidR="00B10798">
        <w:rPr>
          <w:rFonts w:cstheme="minorHAnsi"/>
        </w:rPr>
        <w:t>fácil</w:t>
      </w:r>
      <w:r w:rsidR="00DF1EC9">
        <w:rPr>
          <w:rFonts w:cstheme="minorHAnsi"/>
        </w:rPr>
        <w:t xml:space="preserve"> cumplimiento</w:t>
      </w:r>
      <w:r w:rsidR="00B10798">
        <w:rPr>
          <w:rFonts w:cstheme="minorHAnsi"/>
        </w:rPr>
        <w:t xml:space="preserve"> y de sentido común</w:t>
      </w:r>
      <w:r w:rsidR="00DF1EC9">
        <w:rPr>
          <w:rFonts w:cstheme="minorHAnsi"/>
        </w:rPr>
        <w:t>; entre otros puntos</w:t>
      </w:r>
      <w:r w:rsidR="00B10798">
        <w:rPr>
          <w:rFonts w:cstheme="minorHAnsi"/>
        </w:rPr>
        <w:t xml:space="preserve">: </w:t>
      </w:r>
      <w:r>
        <w:rPr>
          <w:rFonts w:cstheme="minorHAnsi"/>
        </w:rPr>
        <w:t>participación de la comunidad</w:t>
      </w:r>
      <w:r w:rsidR="006C1A9F">
        <w:rPr>
          <w:rFonts w:cstheme="minorHAnsi"/>
        </w:rPr>
        <w:t xml:space="preserve"> en las acciones</w:t>
      </w:r>
      <w:r>
        <w:rPr>
          <w:rFonts w:cstheme="minorHAnsi"/>
        </w:rPr>
        <w:t xml:space="preserve">, </w:t>
      </w:r>
      <w:r w:rsidR="00B10798">
        <w:rPr>
          <w:rFonts w:cstheme="minorHAnsi"/>
        </w:rPr>
        <w:t>un estudio interdiscip</w:t>
      </w:r>
      <w:r w:rsidR="00794535">
        <w:rPr>
          <w:rFonts w:cstheme="minorHAnsi"/>
        </w:rPr>
        <w:t>l</w:t>
      </w:r>
      <w:r w:rsidR="00B10798">
        <w:rPr>
          <w:rFonts w:cstheme="minorHAnsi"/>
        </w:rPr>
        <w:t>inario independiente</w:t>
      </w:r>
      <w:r w:rsidR="00794535">
        <w:rPr>
          <w:rFonts w:cstheme="minorHAnsi"/>
        </w:rPr>
        <w:t xml:space="preserve"> </w:t>
      </w:r>
      <w:r w:rsidR="00B10798">
        <w:rPr>
          <w:rFonts w:cstheme="minorHAnsi"/>
        </w:rPr>
        <w:t>para tratar de identificar las causas</w:t>
      </w:r>
      <w:r w:rsidR="00794535">
        <w:rPr>
          <w:rFonts w:cstheme="minorHAnsi"/>
        </w:rPr>
        <w:t xml:space="preserve"> del problema</w:t>
      </w:r>
      <w:r w:rsidR="00B10798">
        <w:rPr>
          <w:rFonts w:cstheme="minorHAnsi"/>
        </w:rPr>
        <w:t>, un fideicomiso para</w:t>
      </w:r>
      <w:r w:rsidR="00794535">
        <w:rPr>
          <w:rFonts w:cstheme="minorHAnsi"/>
        </w:rPr>
        <w:t xml:space="preserve"> </w:t>
      </w:r>
      <w:r w:rsidR="00B10798">
        <w:rPr>
          <w:rFonts w:cstheme="minorHAnsi"/>
        </w:rPr>
        <w:t>qué no afecten los cambios de</w:t>
      </w:r>
      <w:r w:rsidR="00794535">
        <w:rPr>
          <w:rFonts w:cstheme="minorHAnsi"/>
        </w:rPr>
        <w:t xml:space="preserve"> </w:t>
      </w:r>
      <w:r w:rsidR="00B10798">
        <w:rPr>
          <w:rFonts w:cstheme="minorHAnsi"/>
        </w:rPr>
        <w:t>administración</w:t>
      </w:r>
      <w:r w:rsidR="00794535">
        <w:rPr>
          <w:rFonts w:cstheme="minorHAnsi"/>
        </w:rPr>
        <w:t>, atención médica oportuna y adecuada para los afectados,</w:t>
      </w:r>
      <w:r w:rsidR="00C2436A">
        <w:rPr>
          <w:rFonts w:cstheme="minorHAnsi"/>
        </w:rPr>
        <w:t xml:space="preserve"> </w:t>
      </w:r>
      <w:r w:rsidR="00794535">
        <w:rPr>
          <w:rFonts w:cstheme="minorHAnsi"/>
        </w:rPr>
        <w:t>un registro oficial de enfermos</w:t>
      </w:r>
      <w:r w:rsidR="00DF1EC9">
        <w:rPr>
          <w:rFonts w:cstheme="minorHAnsi"/>
        </w:rPr>
        <w:t xml:space="preserve"> </w:t>
      </w:r>
      <w:r w:rsidR="00794535">
        <w:rPr>
          <w:rFonts w:cstheme="minorHAnsi"/>
        </w:rPr>
        <w:t>y, desde luego, cumplimiento estricto de la Norma Oficial Mexicana 003-SSA3</w:t>
      </w:r>
      <w:r w:rsidR="00DF1EC9">
        <w:rPr>
          <w:rFonts w:cstheme="minorHAnsi"/>
        </w:rPr>
        <w:t>-</w:t>
      </w:r>
      <w:r w:rsidR="00794535">
        <w:rPr>
          <w:rFonts w:cstheme="minorHAnsi"/>
        </w:rPr>
        <w:t xml:space="preserve"> 2010</w:t>
      </w:r>
      <w:r>
        <w:rPr>
          <w:rFonts w:cstheme="minorHAnsi"/>
        </w:rPr>
        <w:t>.</w:t>
      </w:r>
    </w:p>
    <w:p w:rsidR="00F83B0B" w:rsidRPr="00280E65" w:rsidRDefault="00B71076" w:rsidP="00F83B0B">
      <w:pPr>
        <w:jc w:val="both"/>
        <w:rPr>
          <w:rFonts w:cstheme="minorHAnsi"/>
        </w:rPr>
      </w:pPr>
      <w:r>
        <w:rPr>
          <w:rFonts w:cstheme="minorHAnsi"/>
        </w:rPr>
        <w:t>Por su parte</w:t>
      </w:r>
      <w:r w:rsidR="003B5A45">
        <w:rPr>
          <w:rFonts w:cstheme="minorHAnsi"/>
        </w:rPr>
        <w:t xml:space="preserve">, </w:t>
      </w:r>
      <w:r w:rsidR="00F83B0B" w:rsidRPr="00280E65">
        <w:rPr>
          <w:rFonts w:cstheme="minorHAnsi"/>
        </w:rPr>
        <w:t>el gobierno del estado ha negado</w:t>
      </w:r>
      <w:r w:rsidR="00994782" w:rsidRPr="00994782">
        <w:rPr>
          <w:rFonts w:cstheme="minorHAnsi"/>
        </w:rPr>
        <w:t xml:space="preserve"> </w:t>
      </w:r>
      <w:r w:rsidR="00994782">
        <w:rPr>
          <w:rFonts w:cstheme="minorHAnsi"/>
        </w:rPr>
        <w:t>de manera reiterada</w:t>
      </w:r>
      <w:r w:rsidR="00F83B0B" w:rsidRPr="00280E65">
        <w:rPr>
          <w:rFonts w:cstheme="minorHAnsi"/>
        </w:rPr>
        <w:t xml:space="preserve"> la gravedad de la situación, </w:t>
      </w:r>
      <w:r w:rsidR="00794535">
        <w:rPr>
          <w:rFonts w:cstheme="minorHAnsi"/>
        </w:rPr>
        <w:t xml:space="preserve">ha </w:t>
      </w:r>
      <w:r w:rsidR="00F83B0B" w:rsidRPr="00280E65">
        <w:rPr>
          <w:rFonts w:cstheme="minorHAnsi"/>
        </w:rPr>
        <w:t xml:space="preserve">minimizado las circunstancias, alegando </w:t>
      </w:r>
      <w:r w:rsidR="00280E65">
        <w:rPr>
          <w:rFonts w:cstheme="minorHAnsi"/>
        </w:rPr>
        <w:t xml:space="preserve">a veces </w:t>
      </w:r>
      <w:r w:rsidR="00F83B0B" w:rsidRPr="00280E65">
        <w:rPr>
          <w:rFonts w:cstheme="minorHAnsi"/>
        </w:rPr>
        <w:t>que los enfermos de IRC no son más que los de otras regiones del estado y,</w:t>
      </w:r>
      <w:r w:rsidR="00794535">
        <w:rPr>
          <w:rFonts w:cstheme="minorHAnsi"/>
        </w:rPr>
        <w:t xml:space="preserve"> otras</w:t>
      </w:r>
      <w:r w:rsidR="00DF1EC9">
        <w:rPr>
          <w:rFonts w:cstheme="minorHAnsi"/>
        </w:rPr>
        <w:t>,</w:t>
      </w:r>
      <w:r w:rsidR="00794535">
        <w:rPr>
          <w:rFonts w:cstheme="minorHAnsi"/>
        </w:rPr>
        <w:t xml:space="preserve"> que son responsables del problema por tom</w:t>
      </w:r>
      <w:r w:rsidR="00DF1EC9">
        <w:rPr>
          <w:rFonts w:cstheme="minorHAnsi"/>
        </w:rPr>
        <w:t>ar</w:t>
      </w:r>
      <w:r w:rsidR="00794535">
        <w:rPr>
          <w:rFonts w:cstheme="minorHAnsi"/>
        </w:rPr>
        <w:t xml:space="preserve"> muchos refrescos o </w:t>
      </w:r>
      <w:r w:rsidR="00E20C8E">
        <w:rPr>
          <w:rFonts w:cstheme="minorHAnsi"/>
        </w:rPr>
        <w:t xml:space="preserve">por ser diabéticos indisciplinados que </w:t>
      </w:r>
      <w:r w:rsidR="00794535">
        <w:rPr>
          <w:rFonts w:cstheme="minorHAnsi"/>
        </w:rPr>
        <w:t xml:space="preserve">no </w:t>
      </w:r>
      <w:r w:rsidR="009B3501">
        <w:rPr>
          <w:rFonts w:cstheme="minorHAnsi"/>
        </w:rPr>
        <w:t>toman sus medicinas</w:t>
      </w:r>
      <w:r w:rsidR="00DF1EC9">
        <w:rPr>
          <w:rFonts w:cstheme="minorHAnsi"/>
        </w:rPr>
        <w:t>;</w:t>
      </w:r>
      <w:r w:rsidR="00F83B0B" w:rsidRPr="00280E65">
        <w:rPr>
          <w:rFonts w:cstheme="minorHAnsi"/>
        </w:rPr>
        <w:t xml:space="preserve"> además, </w:t>
      </w:r>
      <w:r w:rsidR="00DF1EC9">
        <w:rPr>
          <w:rFonts w:cstheme="minorHAnsi"/>
        </w:rPr>
        <w:t xml:space="preserve">ha </w:t>
      </w:r>
      <w:r w:rsidR="00F83B0B" w:rsidRPr="00280E65">
        <w:rPr>
          <w:rFonts w:cstheme="minorHAnsi"/>
        </w:rPr>
        <w:t xml:space="preserve">generado </w:t>
      </w:r>
      <w:r w:rsidR="00E20C8E" w:rsidRPr="00280E65">
        <w:rPr>
          <w:rFonts w:cstheme="minorHAnsi"/>
        </w:rPr>
        <w:t xml:space="preserve">en los afectados </w:t>
      </w:r>
      <w:r w:rsidR="00F83B0B" w:rsidRPr="00280E65">
        <w:rPr>
          <w:rFonts w:cstheme="minorHAnsi"/>
        </w:rPr>
        <w:t>un</w:t>
      </w:r>
      <w:r w:rsidR="00E20C8E">
        <w:rPr>
          <w:rFonts w:cstheme="minorHAnsi"/>
        </w:rPr>
        <w:t>a</w:t>
      </w:r>
      <w:r w:rsidR="00F83B0B" w:rsidRPr="00280E65">
        <w:rPr>
          <w:rFonts w:cstheme="minorHAnsi"/>
        </w:rPr>
        <w:t xml:space="preserve"> inseguridad </w:t>
      </w:r>
      <w:r w:rsidR="00E20C8E" w:rsidRPr="00280E65">
        <w:rPr>
          <w:rFonts w:cstheme="minorHAnsi"/>
        </w:rPr>
        <w:t xml:space="preserve">constante </w:t>
      </w:r>
      <w:r w:rsidR="00DF1EC9">
        <w:rPr>
          <w:rFonts w:cstheme="minorHAnsi"/>
        </w:rPr>
        <w:t>por</w:t>
      </w:r>
      <w:r w:rsidR="00F83B0B" w:rsidRPr="00280E65">
        <w:rPr>
          <w:rFonts w:cstheme="minorHAnsi"/>
        </w:rPr>
        <w:t xml:space="preserve"> la amenaza de quitar la </w:t>
      </w:r>
      <w:r w:rsidR="003B5A45">
        <w:rPr>
          <w:rFonts w:cstheme="minorHAnsi"/>
        </w:rPr>
        <w:t>u</w:t>
      </w:r>
      <w:r w:rsidR="00F83B0B" w:rsidRPr="00280E65">
        <w:rPr>
          <w:rFonts w:cstheme="minorHAnsi"/>
        </w:rPr>
        <w:t>nidad de diálisis.</w:t>
      </w:r>
    </w:p>
    <w:p w:rsidR="003B5A45" w:rsidRDefault="003B5A45" w:rsidP="003B5A45">
      <w:pPr>
        <w:rPr>
          <w:rFonts w:cstheme="minorHAnsi"/>
        </w:rPr>
      </w:pPr>
      <w:r w:rsidRPr="00280E65">
        <w:rPr>
          <w:rFonts w:cstheme="minorHAnsi"/>
        </w:rPr>
        <w:t xml:space="preserve">Ante las continuas </w:t>
      </w:r>
      <w:r w:rsidR="00994782">
        <w:rPr>
          <w:rFonts w:cstheme="minorHAnsi"/>
        </w:rPr>
        <w:t>promesas incumplidas</w:t>
      </w:r>
      <w:r w:rsidRPr="00280E65">
        <w:rPr>
          <w:rFonts w:cstheme="minorHAnsi"/>
        </w:rPr>
        <w:t xml:space="preserve"> para realizar </w:t>
      </w:r>
      <w:r w:rsidR="003039F7">
        <w:rPr>
          <w:rFonts w:cstheme="minorHAnsi"/>
        </w:rPr>
        <w:t xml:space="preserve">un </w:t>
      </w:r>
      <w:r w:rsidRPr="00280E65">
        <w:rPr>
          <w:rFonts w:cstheme="minorHAnsi"/>
        </w:rPr>
        <w:t>estudio que permita determinar el origen</w:t>
      </w:r>
      <w:r w:rsidR="00994782" w:rsidRPr="00994782">
        <w:rPr>
          <w:rFonts w:cstheme="minorHAnsi"/>
        </w:rPr>
        <w:t xml:space="preserve"> </w:t>
      </w:r>
      <w:r w:rsidR="00994782" w:rsidRPr="00280E65">
        <w:rPr>
          <w:rFonts w:cstheme="minorHAnsi"/>
        </w:rPr>
        <w:t xml:space="preserve">del incremento de la </w:t>
      </w:r>
      <w:r w:rsidR="00E20C8E" w:rsidRPr="003B5A45">
        <w:rPr>
          <w:rFonts w:cstheme="minorHAnsi"/>
        </w:rPr>
        <w:t xml:space="preserve">Insuficiencia Renal Crónica </w:t>
      </w:r>
      <w:r w:rsidR="00E20C8E">
        <w:rPr>
          <w:rFonts w:cstheme="minorHAnsi"/>
        </w:rPr>
        <w:t>(</w:t>
      </w:r>
      <w:r w:rsidR="00994782" w:rsidRPr="00280E65">
        <w:rPr>
          <w:rFonts w:cstheme="minorHAnsi"/>
        </w:rPr>
        <w:t>IRC</w:t>
      </w:r>
      <w:r w:rsidR="00E20C8E">
        <w:rPr>
          <w:rFonts w:cstheme="minorHAnsi"/>
        </w:rPr>
        <w:t>)</w:t>
      </w:r>
      <w:r w:rsidR="00994782" w:rsidRPr="00280E65">
        <w:rPr>
          <w:rFonts w:cstheme="minorHAnsi"/>
        </w:rPr>
        <w:t xml:space="preserve"> en Tierra Blanca</w:t>
      </w:r>
      <w:r w:rsidR="00994782">
        <w:rPr>
          <w:rFonts w:cstheme="minorHAnsi"/>
        </w:rPr>
        <w:t xml:space="preserve"> </w:t>
      </w:r>
      <w:r w:rsidRPr="00280E65">
        <w:rPr>
          <w:rFonts w:cstheme="minorHAnsi"/>
        </w:rPr>
        <w:t>y</w:t>
      </w:r>
      <w:r w:rsidR="00994782">
        <w:rPr>
          <w:rFonts w:cstheme="minorHAnsi"/>
        </w:rPr>
        <w:t>,</w:t>
      </w:r>
      <w:r w:rsidRPr="00280E65">
        <w:rPr>
          <w:rFonts w:cstheme="minorHAnsi"/>
        </w:rPr>
        <w:t xml:space="preserve"> con ello</w:t>
      </w:r>
      <w:r w:rsidR="00994782">
        <w:rPr>
          <w:rFonts w:cstheme="minorHAnsi"/>
        </w:rPr>
        <w:t>,</w:t>
      </w:r>
      <w:r w:rsidRPr="00280E65">
        <w:rPr>
          <w:rFonts w:cstheme="minorHAnsi"/>
        </w:rPr>
        <w:t xml:space="preserve"> buscar soluciones preventivas y correctivas</w:t>
      </w:r>
      <w:r w:rsidR="00994782">
        <w:rPr>
          <w:rFonts w:cstheme="minorHAnsi"/>
        </w:rPr>
        <w:t xml:space="preserve"> del problema</w:t>
      </w:r>
      <w:r w:rsidRPr="00280E65">
        <w:rPr>
          <w:rFonts w:cstheme="minorHAnsi"/>
        </w:rPr>
        <w:t xml:space="preserve"> y</w:t>
      </w:r>
      <w:r w:rsidR="00994782">
        <w:rPr>
          <w:rFonts w:cstheme="minorHAnsi"/>
        </w:rPr>
        <w:t>, en vista de</w:t>
      </w:r>
      <w:r w:rsidRPr="00280E65">
        <w:rPr>
          <w:rFonts w:cstheme="minorHAnsi"/>
        </w:rPr>
        <w:t xml:space="preserve"> la negligencia </w:t>
      </w:r>
      <w:r w:rsidR="00DF1EC9">
        <w:rPr>
          <w:rFonts w:cstheme="minorHAnsi"/>
        </w:rPr>
        <w:t xml:space="preserve">oficial </w:t>
      </w:r>
      <w:r w:rsidRPr="00280E65">
        <w:rPr>
          <w:rFonts w:cstheme="minorHAnsi"/>
        </w:rPr>
        <w:t>para atender a los pacientes</w:t>
      </w:r>
      <w:r w:rsidR="00994782">
        <w:rPr>
          <w:rFonts w:cstheme="minorHAnsi"/>
        </w:rPr>
        <w:t xml:space="preserve"> </w:t>
      </w:r>
      <w:r w:rsidR="00DF1EC9">
        <w:rPr>
          <w:rFonts w:cstheme="minorHAnsi"/>
        </w:rPr>
        <w:t>renales del municipio</w:t>
      </w:r>
      <w:r>
        <w:rPr>
          <w:rFonts w:eastAsia="Times New Roman" w:cstheme="minorHAnsi"/>
          <w:color w:val="222222"/>
          <w:lang w:eastAsia="es-ES"/>
        </w:rPr>
        <w:t>, con asesoría de grupos de derechos humanos, e</w:t>
      </w:r>
      <w:r w:rsidR="00280E65" w:rsidRPr="00280E65">
        <w:rPr>
          <w:rFonts w:eastAsia="Times New Roman" w:cstheme="minorHAnsi"/>
          <w:color w:val="222222"/>
          <w:lang w:eastAsia="es-ES"/>
        </w:rPr>
        <w:t>l 30 de agosto de 2013 se present</w:t>
      </w:r>
      <w:r>
        <w:rPr>
          <w:rFonts w:eastAsia="Times New Roman" w:cstheme="minorHAnsi"/>
          <w:color w:val="222222"/>
          <w:lang w:eastAsia="es-ES"/>
        </w:rPr>
        <w:t>ó</w:t>
      </w:r>
      <w:r w:rsidR="00280E65" w:rsidRPr="00280E65">
        <w:rPr>
          <w:rFonts w:eastAsia="Times New Roman" w:cstheme="minorHAnsi"/>
          <w:color w:val="222222"/>
          <w:lang w:eastAsia="es-ES"/>
        </w:rPr>
        <w:t xml:space="preserve"> </w:t>
      </w:r>
      <w:r>
        <w:rPr>
          <w:rFonts w:eastAsia="Times New Roman" w:cstheme="minorHAnsi"/>
          <w:color w:val="222222"/>
          <w:lang w:eastAsia="es-ES"/>
        </w:rPr>
        <w:t>un</w:t>
      </w:r>
      <w:r w:rsidR="00280E65" w:rsidRPr="00280E65">
        <w:rPr>
          <w:rFonts w:eastAsia="Times New Roman" w:cstheme="minorHAnsi"/>
          <w:color w:val="222222"/>
          <w:lang w:eastAsia="es-ES"/>
        </w:rPr>
        <w:t xml:space="preserve">a demanda ante la </w:t>
      </w:r>
      <w:r w:rsidRPr="003B5A45">
        <w:rPr>
          <w:rFonts w:eastAsia="Times New Roman" w:cstheme="minorHAnsi"/>
          <w:color w:val="222222"/>
          <w:lang w:eastAsia="es-ES"/>
        </w:rPr>
        <w:t>Comisión Estatal de Derechos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Pr="003B5A45">
        <w:rPr>
          <w:rFonts w:eastAsia="Times New Roman" w:cstheme="minorHAnsi"/>
          <w:color w:val="222222"/>
          <w:lang w:eastAsia="es-ES"/>
        </w:rPr>
        <w:t>Humanos</w:t>
      </w:r>
      <w:r w:rsidR="00994782">
        <w:rPr>
          <w:rFonts w:eastAsia="Times New Roman" w:cstheme="minorHAnsi"/>
          <w:color w:val="222222"/>
          <w:lang w:eastAsia="es-ES"/>
        </w:rPr>
        <w:t xml:space="preserve"> (CEDH) </w:t>
      </w:r>
      <w:r w:rsidR="003039F7">
        <w:rPr>
          <w:rFonts w:eastAsia="Times New Roman" w:cstheme="minorHAnsi"/>
          <w:color w:val="222222"/>
          <w:lang w:eastAsia="es-ES"/>
        </w:rPr>
        <w:t>afirmando</w:t>
      </w:r>
      <w:r>
        <w:rPr>
          <w:rFonts w:eastAsia="Times New Roman" w:cstheme="minorHAnsi"/>
          <w:color w:val="222222"/>
          <w:lang w:eastAsia="es-ES"/>
        </w:rPr>
        <w:t xml:space="preserve"> que</w:t>
      </w:r>
      <w:r w:rsidRPr="003B5A45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3B5A45">
        <w:rPr>
          <w:rFonts w:cstheme="minorHAnsi"/>
        </w:rPr>
        <w:t>l gobierno de Veracruz est</w:t>
      </w:r>
      <w:r w:rsidR="003039F7">
        <w:rPr>
          <w:rFonts w:cstheme="minorHAnsi"/>
        </w:rPr>
        <w:t>aba</w:t>
      </w:r>
      <w:r w:rsidRPr="003B5A45">
        <w:rPr>
          <w:rFonts w:cstheme="minorHAnsi"/>
        </w:rPr>
        <w:t xml:space="preserve"> violando el derecho humano de los habitantes de Tierra Blanca</w:t>
      </w:r>
      <w:r w:rsidR="00B71076">
        <w:rPr>
          <w:rFonts w:cstheme="minorHAnsi"/>
        </w:rPr>
        <w:t xml:space="preserve"> a la salud</w:t>
      </w:r>
      <w:r w:rsidRPr="003B5A45">
        <w:rPr>
          <w:rFonts w:cstheme="minorHAnsi"/>
        </w:rPr>
        <w:t xml:space="preserve"> al negarse a buscar las causas del incremento de padecimientos y muertes por IRC que se ha</w:t>
      </w:r>
      <w:r w:rsidR="00B71076">
        <w:rPr>
          <w:rFonts w:cstheme="minorHAnsi"/>
        </w:rPr>
        <w:t>bía</w:t>
      </w:r>
      <w:r w:rsidRPr="003B5A45">
        <w:rPr>
          <w:rFonts w:cstheme="minorHAnsi"/>
        </w:rPr>
        <w:t>n presentado en la región desde 1993</w:t>
      </w:r>
      <w:r>
        <w:rPr>
          <w:rFonts w:cstheme="minorHAnsi"/>
        </w:rPr>
        <w:t xml:space="preserve">. </w:t>
      </w:r>
    </w:p>
    <w:p w:rsidR="00F83B0B" w:rsidRPr="003B5A45" w:rsidRDefault="003B5A45" w:rsidP="003B5A45">
      <w:pPr>
        <w:rPr>
          <w:rFonts w:cstheme="minorHAnsi"/>
        </w:rPr>
      </w:pPr>
      <w:r>
        <w:rPr>
          <w:rFonts w:cstheme="minorHAnsi"/>
        </w:rPr>
        <w:t xml:space="preserve">En la demanda se afirmó que </w:t>
      </w:r>
      <w:r w:rsidR="00F83B0B" w:rsidRPr="003B5A45">
        <w:rPr>
          <w:rFonts w:cstheme="minorHAnsi"/>
        </w:rPr>
        <w:t>éste e</w:t>
      </w:r>
      <w:r w:rsidR="009B3501">
        <w:rPr>
          <w:rFonts w:cstheme="minorHAnsi"/>
        </w:rPr>
        <w:t>ra</w:t>
      </w:r>
      <w:r w:rsidR="00F83B0B" w:rsidRPr="003B5A45">
        <w:rPr>
          <w:rFonts w:cstheme="minorHAnsi"/>
        </w:rPr>
        <w:t xml:space="preserve"> un caso grave de omisión y negligencia institucional, debido a que, hasta el momento</w:t>
      </w:r>
      <w:r>
        <w:rPr>
          <w:rFonts w:cstheme="minorHAnsi"/>
        </w:rPr>
        <w:t>, e</w:t>
      </w:r>
      <w:r w:rsidR="00F83B0B" w:rsidRPr="003B5A45">
        <w:rPr>
          <w:rFonts w:cstheme="minorHAnsi"/>
        </w:rPr>
        <w:t>l estado no ha</w:t>
      </w:r>
      <w:r w:rsidR="00E20C8E">
        <w:rPr>
          <w:rFonts w:cstheme="minorHAnsi"/>
        </w:rPr>
        <w:t>bía</w:t>
      </w:r>
      <w:r w:rsidR="00F83B0B" w:rsidRPr="003B5A45">
        <w:rPr>
          <w:rFonts w:cstheme="minorHAnsi"/>
        </w:rPr>
        <w:t xml:space="preserve"> realizado un estudio bien fundamentado sobre este pr</w:t>
      </w:r>
      <w:r w:rsidR="00E20C8E">
        <w:rPr>
          <w:rFonts w:cstheme="minorHAnsi"/>
        </w:rPr>
        <w:t>oblema, por lo que aún no existía</w:t>
      </w:r>
      <w:r w:rsidR="00F83B0B" w:rsidRPr="003B5A45">
        <w:rPr>
          <w:rFonts w:cstheme="minorHAnsi"/>
        </w:rPr>
        <w:t xml:space="preserve"> una explicación científica respecto a las causas del padecimiento y</w:t>
      </w:r>
      <w:r w:rsidR="00994782">
        <w:rPr>
          <w:rFonts w:cstheme="minorHAnsi"/>
        </w:rPr>
        <w:t>,</w:t>
      </w:r>
      <w:r w:rsidR="00F83B0B" w:rsidRPr="003B5A45">
        <w:rPr>
          <w:rFonts w:cstheme="minorHAnsi"/>
        </w:rPr>
        <w:t xml:space="preserve"> por tanto</w:t>
      </w:r>
      <w:r w:rsidR="00994782">
        <w:rPr>
          <w:rFonts w:cstheme="minorHAnsi"/>
        </w:rPr>
        <w:t>,</w:t>
      </w:r>
      <w:r w:rsidR="00F83B0B" w:rsidRPr="003B5A45">
        <w:rPr>
          <w:rFonts w:cstheme="minorHAnsi"/>
        </w:rPr>
        <w:t xml:space="preserve"> </w:t>
      </w:r>
      <w:r w:rsidR="009B3501">
        <w:rPr>
          <w:rFonts w:cstheme="minorHAnsi"/>
        </w:rPr>
        <w:t>tampoco</w:t>
      </w:r>
      <w:r w:rsidR="00F83B0B" w:rsidRPr="003B5A45">
        <w:rPr>
          <w:rFonts w:cstheme="minorHAnsi"/>
        </w:rPr>
        <w:t xml:space="preserve"> un plan de acción para resolverlo</w:t>
      </w:r>
      <w:r w:rsidR="00DF1EC9">
        <w:rPr>
          <w:rFonts w:cstheme="minorHAnsi"/>
        </w:rPr>
        <w:t>; n</w:t>
      </w:r>
      <w:r w:rsidR="00E20C8E">
        <w:rPr>
          <w:rFonts w:cstheme="minorHAnsi"/>
        </w:rPr>
        <w:t>o existía</w:t>
      </w:r>
      <w:r w:rsidR="00F83B0B" w:rsidRPr="003B5A45">
        <w:rPr>
          <w:rFonts w:cstheme="minorHAnsi"/>
        </w:rPr>
        <w:t xml:space="preserve"> una estrategia de prevención de esta </w:t>
      </w:r>
      <w:r w:rsidR="00F83B0B" w:rsidRPr="003B5A45">
        <w:rPr>
          <w:rFonts w:cstheme="minorHAnsi"/>
        </w:rPr>
        <w:lastRenderedPageBreak/>
        <w:t>enfermedad, detección temprana</w:t>
      </w:r>
      <w:r w:rsidR="00994782">
        <w:rPr>
          <w:rFonts w:cstheme="minorHAnsi"/>
        </w:rPr>
        <w:t xml:space="preserve"> de los afectados</w:t>
      </w:r>
      <w:r w:rsidR="00F83B0B" w:rsidRPr="003B5A45">
        <w:rPr>
          <w:rFonts w:cstheme="minorHAnsi"/>
        </w:rPr>
        <w:t xml:space="preserve"> </w:t>
      </w:r>
      <w:r w:rsidR="003039F7">
        <w:rPr>
          <w:rFonts w:cstheme="minorHAnsi"/>
        </w:rPr>
        <w:t>ni</w:t>
      </w:r>
      <w:r w:rsidR="00C2436A">
        <w:rPr>
          <w:rFonts w:cstheme="minorHAnsi"/>
        </w:rPr>
        <w:t xml:space="preserve"> </w:t>
      </w:r>
      <w:r w:rsidR="00F83B0B" w:rsidRPr="003B5A45">
        <w:rPr>
          <w:rFonts w:cstheme="minorHAnsi"/>
        </w:rPr>
        <w:t xml:space="preserve">una atención adecuada para </w:t>
      </w:r>
      <w:r w:rsidR="00C2436A" w:rsidRPr="003B5A45">
        <w:rPr>
          <w:rFonts w:cstheme="minorHAnsi"/>
        </w:rPr>
        <w:t xml:space="preserve">garantizarles una </w:t>
      </w:r>
      <w:r w:rsidR="00C2436A" w:rsidRPr="003B5A45">
        <w:rPr>
          <w:rFonts w:cstheme="minorHAnsi"/>
          <w:bCs/>
          <w:iCs/>
        </w:rPr>
        <w:t>vida digna</w:t>
      </w:r>
      <w:r w:rsidR="00F83B0B" w:rsidRPr="003B5A45">
        <w:rPr>
          <w:rFonts w:cstheme="minorHAnsi"/>
        </w:rPr>
        <w:t>.</w:t>
      </w:r>
    </w:p>
    <w:p w:rsidR="00280E65" w:rsidRPr="003B5A45" w:rsidRDefault="00994782" w:rsidP="00280E65">
      <w:pPr>
        <w:jc w:val="both"/>
        <w:rPr>
          <w:rFonts w:cstheme="minorHAnsi"/>
        </w:rPr>
      </w:pPr>
      <w:r>
        <w:rPr>
          <w:rFonts w:cstheme="minorHAnsi"/>
        </w:rPr>
        <w:t>Otros argumentos fueron que</w:t>
      </w:r>
      <w:r w:rsidR="003B5A45">
        <w:rPr>
          <w:rFonts w:cstheme="minorHAnsi"/>
        </w:rPr>
        <w:t xml:space="preserve">, hasta </w:t>
      </w:r>
      <w:r w:rsidR="00280E65" w:rsidRPr="003B5A45">
        <w:rPr>
          <w:rFonts w:cstheme="minorHAnsi"/>
        </w:rPr>
        <w:t xml:space="preserve">el </w:t>
      </w:r>
      <w:r w:rsidR="003B5A45">
        <w:rPr>
          <w:rFonts w:cstheme="minorHAnsi"/>
        </w:rPr>
        <w:t>2</w:t>
      </w:r>
      <w:r w:rsidR="00280E65" w:rsidRPr="003B5A45">
        <w:rPr>
          <w:rFonts w:cstheme="minorHAnsi"/>
        </w:rPr>
        <w:t>013</w:t>
      </w:r>
      <w:r>
        <w:rPr>
          <w:rFonts w:cstheme="minorHAnsi"/>
        </w:rPr>
        <w:t>,</w:t>
      </w:r>
      <w:r w:rsidR="00280E65" w:rsidRPr="003B5A45">
        <w:rPr>
          <w:rFonts w:cstheme="minorHAnsi"/>
        </w:rPr>
        <w:t xml:space="preserve"> el gobierno estatal se ha</w:t>
      </w:r>
      <w:r>
        <w:rPr>
          <w:rFonts w:cstheme="minorHAnsi"/>
        </w:rPr>
        <w:t>bía</w:t>
      </w:r>
      <w:r w:rsidR="00280E65" w:rsidRPr="003B5A45">
        <w:rPr>
          <w:rFonts w:cstheme="minorHAnsi"/>
        </w:rPr>
        <w:t xml:space="preserve"> negado a dar información sobre el número de diagnosticados y muertos</w:t>
      </w:r>
      <w:r w:rsidR="003B5A45">
        <w:rPr>
          <w:rFonts w:cstheme="minorHAnsi"/>
        </w:rPr>
        <w:t xml:space="preserve"> por esta causa</w:t>
      </w:r>
      <w:r w:rsidR="00E20C8E">
        <w:rPr>
          <w:rFonts w:cstheme="minorHAnsi"/>
        </w:rPr>
        <w:t xml:space="preserve"> y que</w:t>
      </w:r>
      <w:r w:rsidR="00B71076">
        <w:rPr>
          <w:rFonts w:cstheme="minorHAnsi"/>
        </w:rPr>
        <w:t xml:space="preserve"> l</w:t>
      </w:r>
      <w:r w:rsidR="00280E65" w:rsidRPr="003B5A45">
        <w:rPr>
          <w:rFonts w:cstheme="minorHAnsi"/>
        </w:rPr>
        <w:t xml:space="preserve">as hipótesis </w:t>
      </w:r>
      <w:r w:rsidR="00E20C8E">
        <w:rPr>
          <w:rFonts w:cstheme="minorHAnsi"/>
        </w:rPr>
        <w:t>oficiales sobre las causas</w:t>
      </w:r>
      <w:r w:rsidR="009B3501">
        <w:rPr>
          <w:rFonts w:cstheme="minorHAnsi"/>
        </w:rPr>
        <w:t xml:space="preserve"> de la enfermedad</w:t>
      </w:r>
      <w:r w:rsidR="00280E65" w:rsidRPr="003B5A45">
        <w:rPr>
          <w:rFonts w:cstheme="minorHAnsi"/>
        </w:rPr>
        <w:t xml:space="preserve"> no est</w:t>
      </w:r>
      <w:r>
        <w:rPr>
          <w:rFonts w:cstheme="minorHAnsi"/>
        </w:rPr>
        <w:t>aba</w:t>
      </w:r>
      <w:r w:rsidR="00280E65" w:rsidRPr="003B5A45">
        <w:rPr>
          <w:rFonts w:cstheme="minorHAnsi"/>
        </w:rPr>
        <w:t>n científicamente respaldadas y</w:t>
      </w:r>
      <w:r>
        <w:rPr>
          <w:rFonts w:cstheme="minorHAnsi"/>
        </w:rPr>
        <w:t>,</w:t>
      </w:r>
      <w:r w:rsidR="00280E65" w:rsidRPr="003B5A45">
        <w:rPr>
          <w:rFonts w:cstheme="minorHAnsi"/>
        </w:rPr>
        <w:t xml:space="preserve"> por lo mismo</w:t>
      </w:r>
      <w:r>
        <w:rPr>
          <w:rFonts w:cstheme="minorHAnsi"/>
        </w:rPr>
        <w:t>,</w:t>
      </w:r>
      <w:r w:rsidR="00280E65" w:rsidRPr="003B5A45">
        <w:rPr>
          <w:rFonts w:cstheme="minorHAnsi"/>
        </w:rPr>
        <w:t xml:space="preserve"> no ha</w:t>
      </w:r>
      <w:r w:rsidR="00DF1EC9">
        <w:rPr>
          <w:rFonts w:cstheme="minorHAnsi"/>
        </w:rPr>
        <w:t>bí</w:t>
      </w:r>
      <w:r w:rsidR="00C2436A">
        <w:rPr>
          <w:rFonts w:cstheme="minorHAnsi"/>
        </w:rPr>
        <w:t>a</w:t>
      </w:r>
      <w:r w:rsidR="00280E65" w:rsidRPr="003B5A45">
        <w:rPr>
          <w:rFonts w:cstheme="minorHAnsi"/>
        </w:rPr>
        <w:t>n permitido dar una solución real a</w:t>
      </w:r>
      <w:r w:rsidR="003B5A45">
        <w:rPr>
          <w:rFonts w:cstheme="minorHAnsi"/>
        </w:rPr>
        <w:t>l</w:t>
      </w:r>
      <w:r w:rsidR="00280E65" w:rsidRPr="003B5A45">
        <w:rPr>
          <w:rFonts w:cstheme="minorHAnsi"/>
        </w:rPr>
        <w:t xml:space="preserve"> problema. </w:t>
      </w:r>
    </w:p>
    <w:p w:rsidR="00C2436A" w:rsidRDefault="003B5A45">
      <w:pPr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 xml:space="preserve">La CEDH </w:t>
      </w:r>
      <w:r w:rsidR="00F83B0B">
        <w:rPr>
          <w:rFonts w:eastAsia="Times New Roman" w:cstheme="minorHAnsi"/>
          <w:color w:val="222222"/>
          <w:lang w:eastAsia="es-ES"/>
        </w:rPr>
        <w:t>tardó un año para resolver que, efectivamente, se estaban</w:t>
      </w:r>
      <w:r>
        <w:rPr>
          <w:rFonts w:eastAsia="Times New Roman" w:cstheme="minorHAnsi"/>
          <w:color w:val="222222"/>
          <w:lang w:eastAsia="es-ES"/>
        </w:rPr>
        <w:t xml:space="preserve"> violando l</w:t>
      </w:r>
      <w:r w:rsidR="00F83B0B">
        <w:rPr>
          <w:rFonts w:eastAsia="Times New Roman" w:cstheme="minorHAnsi"/>
          <w:color w:val="222222"/>
          <w:lang w:eastAsia="es-ES"/>
        </w:rPr>
        <w:t>os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="00F83B0B">
        <w:rPr>
          <w:rFonts w:eastAsia="Times New Roman" w:cstheme="minorHAnsi"/>
          <w:color w:val="222222"/>
          <w:lang w:eastAsia="es-ES"/>
        </w:rPr>
        <w:t xml:space="preserve">derechos de la población </w:t>
      </w:r>
      <w:r w:rsidR="00280E65">
        <w:rPr>
          <w:rFonts w:eastAsia="Times New Roman" w:cstheme="minorHAnsi"/>
          <w:color w:val="222222"/>
          <w:lang w:eastAsia="es-ES"/>
        </w:rPr>
        <w:t>de</w:t>
      </w:r>
      <w:r w:rsidR="00F83B0B">
        <w:rPr>
          <w:rFonts w:eastAsia="Times New Roman" w:cstheme="minorHAnsi"/>
          <w:color w:val="222222"/>
          <w:lang w:eastAsia="es-ES"/>
        </w:rPr>
        <w:t xml:space="preserve"> T</w:t>
      </w:r>
      <w:r w:rsidR="00280E65">
        <w:rPr>
          <w:rFonts w:eastAsia="Times New Roman" w:cstheme="minorHAnsi"/>
          <w:color w:val="222222"/>
          <w:lang w:eastAsia="es-ES"/>
        </w:rPr>
        <w:t xml:space="preserve">ierra </w:t>
      </w:r>
      <w:r w:rsidR="00F83B0B">
        <w:rPr>
          <w:rFonts w:eastAsia="Times New Roman" w:cstheme="minorHAnsi"/>
          <w:color w:val="222222"/>
          <w:lang w:eastAsia="es-ES"/>
        </w:rPr>
        <w:t>B</w:t>
      </w:r>
      <w:r w:rsidR="00280E65">
        <w:rPr>
          <w:rFonts w:eastAsia="Times New Roman" w:cstheme="minorHAnsi"/>
          <w:color w:val="222222"/>
          <w:lang w:eastAsia="es-ES"/>
        </w:rPr>
        <w:t>lanca</w:t>
      </w:r>
      <w:r>
        <w:rPr>
          <w:rFonts w:eastAsia="Times New Roman" w:cstheme="minorHAnsi"/>
          <w:color w:val="222222"/>
          <w:lang w:eastAsia="es-ES"/>
        </w:rPr>
        <w:t xml:space="preserve"> y, </w:t>
      </w:r>
      <w:r w:rsidR="00280E65">
        <w:rPr>
          <w:rFonts w:eastAsia="Times New Roman" w:cstheme="minorHAnsi"/>
          <w:color w:val="222222"/>
          <w:lang w:eastAsia="es-ES"/>
        </w:rPr>
        <w:t>en 2014</w:t>
      </w:r>
      <w:r w:rsidR="00ED5269">
        <w:rPr>
          <w:rFonts w:eastAsia="Times New Roman" w:cstheme="minorHAnsi"/>
          <w:color w:val="222222"/>
          <w:lang w:eastAsia="es-ES"/>
        </w:rPr>
        <w:t>,</w:t>
      </w:r>
      <w:r w:rsidR="00280E65">
        <w:rPr>
          <w:rFonts w:eastAsia="Times New Roman" w:cstheme="minorHAnsi"/>
          <w:color w:val="222222"/>
          <w:lang w:eastAsia="es-ES"/>
        </w:rPr>
        <w:t xml:space="preserve"> emitió recomendaciones a varias aut</w:t>
      </w:r>
      <w:r>
        <w:rPr>
          <w:rFonts w:eastAsia="Times New Roman" w:cstheme="minorHAnsi"/>
          <w:color w:val="222222"/>
          <w:lang w:eastAsia="es-ES"/>
        </w:rPr>
        <w:t>o</w:t>
      </w:r>
      <w:r w:rsidR="00280E65">
        <w:rPr>
          <w:rFonts w:eastAsia="Times New Roman" w:cstheme="minorHAnsi"/>
          <w:color w:val="222222"/>
          <w:lang w:eastAsia="es-ES"/>
        </w:rPr>
        <w:t>r</w:t>
      </w:r>
      <w:r>
        <w:rPr>
          <w:rFonts w:eastAsia="Times New Roman" w:cstheme="minorHAnsi"/>
          <w:color w:val="222222"/>
          <w:lang w:eastAsia="es-ES"/>
        </w:rPr>
        <w:t>i</w:t>
      </w:r>
      <w:r w:rsidR="00280E65">
        <w:rPr>
          <w:rFonts w:eastAsia="Times New Roman" w:cstheme="minorHAnsi"/>
          <w:color w:val="222222"/>
          <w:lang w:eastAsia="es-ES"/>
        </w:rPr>
        <w:t>dades</w:t>
      </w:r>
      <w:r>
        <w:rPr>
          <w:rFonts w:eastAsia="Times New Roman" w:cstheme="minorHAnsi"/>
          <w:color w:val="222222"/>
          <w:lang w:eastAsia="es-ES"/>
        </w:rPr>
        <w:t xml:space="preserve"> estatales;</w:t>
      </w:r>
      <w:r w:rsidR="00280E65">
        <w:rPr>
          <w:rFonts w:eastAsia="Times New Roman" w:cstheme="minorHAnsi"/>
          <w:color w:val="222222"/>
          <w:lang w:eastAsia="es-ES"/>
        </w:rPr>
        <w:t xml:space="preserve"> sorpresivamente, la </w:t>
      </w:r>
      <w:r>
        <w:rPr>
          <w:rFonts w:eastAsia="Times New Roman" w:cstheme="minorHAnsi"/>
          <w:color w:val="222222"/>
          <w:lang w:eastAsia="es-ES"/>
        </w:rPr>
        <w:t>ú</w:t>
      </w:r>
      <w:r w:rsidR="00280E65">
        <w:rPr>
          <w:rFonts w:eastAsia="Times New Roman" w:cstheme="minorHAnsi"/>
          <w:color w:val="222222"/>
          <w:lang w:eastAsia="es-ES"/>
        </w:rPr>
        <w:t xml:space="preserve">nica </w:t>
      </w:r>
      <w:r>
        <w:rPr>
          <w:rFonts w:eastAsia="Times New Roman" w:cstheme="minorHAnsi"/>
          <w:color w:val="222222"/>
          <w:lang w:eastAsia="es-ES"/>
        </w:rPr>
        <w:t>de ella</w:t>
      </w:r>
      <w:r w:rsidR="00994782">
        <w:rPr>
          <w:rFonts w:eastAsia="Times New Roman" w:cstheme="minorHAnsi"/>
          <w:color w:val="222222"/>
          <w:lang w:eastAsia="es-ES"/>
        </w:rPr>
        <w:t>s</w:t>
      </w:r>
      <w:r>
        <w:rPr>
          <w:rFonts w:eastAsia="Times New Roman" w:cstheme="minorHAnsi"/>
          <w:color w:val="222222"/>
          <w:lang w:eastAsia="es-ES"/>
        </w:rPr>
        <w:t xml:space="preserve"> </w:t>
      </w:r>
      <w:r w:rsidR="00280E65">
        <w:rPr>
          <w:rFonts w:eastAsia="Times New Roman" w:cstheme="minorHAnsi"/>
          <w:color w:val="222222"/>
          <w:lang w:eastAsia="es-ES"/>
        </w:rPr>
        <w:t xml:space="preserve">que rechazó </w:t>
      </w:r>
      <w:r>
        <w:rPr>
          <w:rFonts w:eastAsia="Times New Roman" w:cstheme="minorHAnsi"/>
          <w:color w:val="222222"/>
          <w:lang w:eastAsia="es-ES"/>
        </w:rPr>
        <w:t xml:space="preserve">la recomendación, </w:t>
      </w:r>
      <w:r w:rsidR="00B71076">
        <w:rPr>
          <w:rFonts w:eastAsia="Times New Roman" w:cstheme="minorHAnsi"/>
          <w:color w:val="222222"/>
          <w:lang w:eastAsia="es-ES"/>
        </w:rPr>
        <w:t xml:space="preserve">por cierto, </w:t>
      </w:r>
      <w:r>
        <w:rPr>
          <w:rFonts w:eastAsia="Times New Roman" w:cstheme="minorHAnsi"/>
          <w:color w:val="222222"/>
          <w:lang w:eastAsia="es-ES"/>
        </w:rPr>
        <w:t xml:space="preserve">con argumentos </w:t>
      </w:r>
      <w:r w:rsidR="00C2436A">
        <w:rPr>
          <w:rFonts w:eastAsia="Times New Roman" w:cstheme="minorHAnsi"/>
          <w:color w:val="222222"/>
          <w:lang w:eastAsia="es-ES"/>
        </w:rPr>
        <w:t>poco serios</w:t>
      </w:r>
      <w:r w:rsidR="00B71076">
        <w:rPr>
          <w:rFonts w:eastAsia="Times New Roman" w:cstheme="minorHAnsi"/>
          <w:color w:val="222222"/>
          <w:lang w:eastAsia="es-ES"/>
        </w:rPr>
        <w:t>, fue la secretaría estatal de salud</w:t>
      </w:r>
      <w:r>
        <w:rPr>
          <w:rFonts w:eastAsia="Times New Roman" w:cstheme="minorHAnsi"/>
          <w:color w:val="222222"/>
          <w:lang w:eastAsia="es-ES"/>
        </w:rPr>
        <w:t>.</w:t>
      </w:r>
      <w:r w:rsidR="00ED5269">
        <w:rPr>
          <w:rFonts w:eastAsia="Times New Roman" w:cstheme="minorHAnsi"/>
          <w:color w:val="222222"/>
          <w:lang w:eastAsia="es-ES"/>
        </w:rPr>
        <w:t xml:space="preserve"> En ese </w:t>
      </w:r>
      <w:r w:rsidR="00E20C8E">
        <w:rPr>
          <w:rFonts w:eastAsia="Times New Roman" w:cstheme="minorHAnsi"/>
          <w:color w:val="222222"/>
          <w:lang w:eastAsia="es-ES"/>
        </w:rPr>
        <w:t>año</w:t>
      </w:r>
      <w:r w:rsidR="00C2436A">
        <w:rPr>
          <w:rFonts w:eastAsia="Times New Roman" w:cstheme="minorHAnsi"/>
          <w:color w:val="222222"/>
          <w:lang w:eastAsia="es-ES"/>
        </w:rPr>
        <w:t>, en Tierra Blanca</w:t>
      </w:r>
      <w:r w:rsidR="00ED5269">
        <w:rPr>
          <w:rFonts w:eastAsia="Times New Roman" w:cstheme="minorHAnsi"/>
          <w:color w:val="222222"/>
          <w:lang w:eastAsia="es-ES"/>
        </w:rPr>
        <w:t xml:space="preserve"> deben haber fallecido unos 70 enfermos de IRC</w:t>
      </w:r>
      <w:r w:rsidR="00C2436A">
        <w:rPr>
          <w:rFonts w:eastAsia="Times New Roman" w:cstheme="minorHAnsi"/>
          <w:color w:val="222222"/>
          <w:lang w:eastAsia="es-ES"/>
        </w:rPr>
        <w:t>.</w:t>
      </w:r>
    </w:p>
    <w:p w:rsidR="000A3993" w:rsidRDefault="00C2436A">
      <w:pPr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E</w:t>
      </w:r>
      <w:r w:rsidR="000A3993">
        <w:rPr>
          <w:rFonts w:eastAsia="Times New Roman" w:cstheme="minorHAnsi"/>
          <w:color w:val="222222"/>
          <w:lang w:eastAsia="es-ES"/>
        </w:rPr>
        <w:t>l resultado</w:t>
      </w:r>
      <w:r w:rsidR="00DF1EC9">
        <w:rPr>
          <w:rFonts w:eastAsia="Times New Roman" w:cstheme="minorHAnsi"/>
          <w:color w:val="222222"/>
          <w:lang w:eastAsia="es-ES"/>
        </w:rPr>
        <w:t xml:space="preserve"> del rechazo del sector salud a la recomendación</w:t>
      </w:r>
      <w:r w:rsidR="000A3993">
        <w:rPr>
          <w:rFonts w:eastAsia="Times New Roman" w:cstheme="minorHAnsi"/>
          <w:color w:val="222222"/>
          <w:lang w:eastAsia="es-ES"/>
        </w:rPr>
        <w:t xml:space="preserve"> fue que la demanda pasó a la </w:t>
      </w:r>
      <w:r w:rsidR="000A3993">
        <w:t xml:space="preserve">Comisión Nacional de los Derechos Humanos </w:t>
      </w:r>
      <w:r w:rsidR="00994782">
        <w:t xml:space="preserve">(CNDH) </w:t>
      </w:r>
      <w:r w:rsidR="000A3993">
        <w:t>que</w:t>
      </w:r>
      <w:r w:rsidR="00E20C8E">
        <w:t>,</w:t>
      </w:r>
      <w:r w:rsidR="000A3993">
        <w:t xml:space="preserve"> un año después, en agosto del 2015, </w:t>
      </w:r>
      <w:r w:rsidR="00ED5269">
        <w:t xml:space="preserve">(otros 70 fallecidos aprox) </w:t>
      </w:r>
      <w:r w:rsidR="000A3993">
        <w:t>mandó un enviado a convencer a la secretaría estatal de salud de que más les convenía aceptar la recomendación</w:t>
      </w:r>
      <w:r w:rsidR="00E20C8E">
        <w:t xml:space="preserve"> de la CEDH</w:t>
      </w:r>
      <w:r w:rsidR="000A3993">
        <w:t xml:space="preserve"> lo que, en teoría</w:t>
      </w:r>
      <w:r w:rsidR="00994782">
        <w:t>,</w:t>
      </w:r>
      <w:r w:rsidR="000A3993">
        <w:t xml:space="preserve"> hicieron por ahí de octubre</w:t>
      </w:r>
      <w:r w:rsidR="009B3501">
        <w:t>, sin que hasta el momento haya indicios de que intenten cumplir con ella</w:t>
      </w:r>
      <w:r w:rsidR="000A3993">
        <w:t>.</w:t>
      </w:r>
    </w:p>
    <w:p w:rsidR="000A3993" w:rsidRDefault="000A3993" w:rsidP="00280E65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>A principios de este año renació la inquietud local d</w:t>
      </w:r>
      <w:r w:rsidR="00280E65" w:rsidRPr="000A3993">
        <w:rPr>
          <w:rFonts w:eastAsia="Times New Roman" w:cstheme="minorHAnsi"/>
          <w:lang w:eastAsia="es-MX"/>
        </w:rPr>
        <w:t>ebido al n</w:t>
      </w:r>
      <w:r>
        <w:rPr>
          <w:rFonts w:eastAsia="Times New Roman" w:cstheme="minorHAnsi"/>
          <w:lang w:eastAsia="es-MX"/>
        </w:rPr>
        <w:t>ú</w:t>
      </w:r>
      <w:r w:rsidR="00280E65" w:rsidRPr="000A3993">
        <w:rPr>
          <w:rFonts w:eastAsia="Times New Roman" w:cstheme="minorHAnsi"/>
          <w:lang w:eastAsia="es-MX"/>
        </w:rPr>
        <w:t>me</w:t>
      </w:r>
      <w:r w:rsidR="00E20C8E">
        <w:rPr>
          <w:rFonts w:eastAsia="Times New Roman" w:cstheme="minorHAnsi"/>
          <w:lang w:eastAsia="es-MX"/>
        </w:rPr>
        <w:t xml:space="preserve">ro creciente de fallecimientos </w:t>
      </w:r>
      <w:r w:rsidR="00280E65" w:rsidRPr="000A3993">
        <w:rPr>
          <w:rFonts w:eastAsia="Times New Roman" w:cstheme="minorHAnsi"/>
          <w:lang w:eastAsia="es-MX"/>
        </w:rPr>
        <w:t>e</w:t>
      </w:r>
      <w:r w:rsidR="00E20C8E">
        <w:rPr>
          <w:rFonts w:eastAsia="Times New Roman" w:cstheme="minorHAnsi"/>
          <w:lang w:eastAsia="es-MX"/>
        </w:rPr>
        <w:t>ntre</w:t>
      </w:r>
      <w:r w:rsidR="00280E65" w:rsidRPr="000A3993">
        <w:rPr>
          <w:rFonts w:eastAsia="Times New Roman" w:cstheme="minorHAnsi"/>
          <w:lang w:eastAsia="es-MX"/>
        </w:rPr>
        <w:t xml:space="preserve"> qu</w:t>
      </w:r>
      <w:r w:rsidR="00C2436A">
        <w:rPr>
          <w:rFonts w:eastAsia="Times New Roman" w:cstheme="minorHAnsi"/>
          <w:lang w:eastAsia="es-MX"/>
        </w:rPr>
        <w:t>i</w:t>
      </w:r>
      <w:r w:rsidR="00280E65" w:rsidRPr="000A3993">
        <w:rPr>
          <w:rFonts w:eastAsia="Times New Roman" w:cstheme="minorHAnsi"/>
          <w:lang w:eastAsia="es-MX"/>
        </w:rPr>
        <w:t>e</w:t>
      </w:r>
      <w:r w:rsidR="00C2436A">
        <w:rPr>
          <w:rFonts w:eastAsia="Times New Roman" w:cstheme="minorHAnsi"/>
          <w:lang w:eastAsia="es-MX"/>
        </w:rPr>
        <w:t>nes</w:t>
      </w:r>
      <w:r w:rsidR="00280E65" w:rsidRPr="000A3993">
        <w:rPr>
          <w:rFonts w:eastAsia="Times New Roman" w:cstheme="minorHAnsi"/>
          <w:lang w:eastAsia="es-MX"/>
        </w:rPr>
        <w:t xml:space="preserve"> se atienden</w:t>
      </w:r>
      <w:r w:rsidR="00DF1EC9">
        <w:rPr>
          <w:rFonts w:eastAsia="Times New Roman" w:cstheme="minorHAnsi"/>
          <w:lang w:eastAsia="es-MX"/>
        </w:rPr>
        <w:t xml:space="preserve"> en la unidad de nefrología</w:t>
      </w:r>
      <w:r w:rsidR="00280E65" w:rsidRPr="000A3993">
        <w:rPr>
          <w:rFonts w:eastAsia="Times New Roman" w:cstheme="minorHAnsi"/>
          <w:lang w:eastAsia="es-MX"/>
        </w:rPr>
        <w:t xml:space="preserve">, la falta de aplicación de la norma mexicana </w:t>
      </w:r>
      <w:r w:rsidR="00DF1EC9">
        <w:rPr>
          <w:rFonts w:eastAsia="Times New Roman" w:cstheme="minorHAnsi"/>
          <w:lang w:eastAsia="es-MX"/>
        </w:rPr>
        <w:t>al respecto</w:t>
      </w:r>
      <w:r w:rsidR="00280E65" w:rsidRPr="000A3993">
        <w:rPr>
          <w:rFonts w:eastAsia="Times New Roman" w:cstheme="minorHAnsi"/>
          <w:lang w:eastAsia="es-MX"/>
        </w:rPr>
        <w:t>, la tardanza del cumpl</w:t>
      </w:r>
      <w:r w:rsidR="00C2436A">
        <w:rPr>
          <w:rFonts w:eastAsia="Times New Roman" w:cstheme="minorHAnsi"/>
          <w:lang w:eastAsia="es-MX"/>
        </w:rPr>
        <w:t>imiento de parte de la secretarí</w:t>
      </w:r>
      <w:r w:rsidR="00280E65" w:rsidRPr="000A3993">
        <w:rPr>
          <w:rFonts w:eastAsia="Times New Roman" w:cstheme="minorHAnsi"/>
          <w:lang w:eastAsia="es-MX"/>
        </w:rPr>
        <w:t xml:space="preserve">a </w:t>
      </w:r>
      <w:r w:rsidR="00C2436A">
        <w:rPr>
          <w:rFonts w:eastAsia="Times New Roman" w:cstheme="minorHAnsi"/>
          <w:lang w:eastAsia="es-MX"/>
        </w:rPr>
        <w:t xml:space="preserve">estatal </w:t>
      </w:r>
      <w:r w:rsidR="00280E65" w:rsidRPr="000A3993">
        <w:rPr>
          <w:rFonts w:eastAsia="Times New Roman" w:cstheme="minorHAnsi"/>
          <w:lang w:eastAsia="es-MX"/>
        </w:rPr>
        <w:t xml:space="preserve">de salud </w:t>
      </w:r>
      <w:r w:rsidR="00ED5269">
        <w:rPr>
          <w:rFonts w:eastAsia="Times New Roman" w:cstheme="minorHAnsi"/>
          <w:lang w:eastAsia="es-MX"/>
        </w:rPr>
        <w:t>de los</w:t>
      </w:r>
      <w:r w:rsidR="00ED5269" w:rsidRPr="000A3993">
        <w:rPr>
          <w:rFonts w:eastAsia="Times New Roman" w:cstheme="minorHAnsi"/>
          <w:lang w:eastAsia="es-MX"/>
        </w:rPr>
        <w:t xml:space="preserve"> t</w:t>
      </w:r>
      <w:r w:rsidR="00ED5269">
        <w:rPr>
          <w:rFonts w:eastAsia="Times New Roman" w:cstheme="minorHAnsi"/>
          <w:lang w:eastAsia="es-MX"/>
        </w:rPr>
        <w:t>é</w:t>
      </w:r>
      <w:r w:rsidR="00ED5269" w:rsidRPr="000A3993">
        <w:rPr>
          <w:rFonts w:eastAsia="Times New Roman" w:cstheme="minorHAnsi"/>
          <w:lang w:eastAsia="es-MX"/>
        </w:rPr>
        <w:t>rmino</w:t>
      </w:r>
      <w:r w:rsidR="00ED5269">
        <w:rPr>
          <w:rFonts w:eastAsia="Times New Roman" w:cstheme="minorHAnsi"/>
          <w:lang w:eastAsia="es-MX"/>
        </w:rPr>
        <w:t>s</w:t>
      </w:r>
      <w:r w:rsidR="00ED5269" w:rsidRPr="000A3993">
        <w:rPr>
          <w:rFonts w:eastAsia="Times New Roman" w:cstheme="minorHAnsi"/>
          <w:lang w:eastAsia="es-MX"/>
        </w:rPr>
        <w:t xml:space="preserve"> del convenio </w:t>
      </w:r>
      <w:r w:rsidR="00280E65" w:rsidRPr="000A3993">
        <w:rPr>
          <w:rFonts w:eastAsia="Times New Roman" w:cstheme="minorHAnsi"/>
          <w:lang w:eastAsia="es-MX"/>
        </w:rPr>
        <w:t xml:space="preserve">con la </w:t>
      </w:r>
      <w:r>
        <w:rPr>
          <w:rFonts w:eastAsia="Times New Roman" w:cstheme="minorHAnsi"/>
          <w:lang w:eastAsia="es-MX"/>
        </w:rPr>
        <w:t>CNDH</w:t>
      </w:r>
      <w:r w:rsidR="00280E65" w:rsidRPr="000A3993">
        <w:rPr>
          <w:rFonts w:eastAsia="Times New Roman" w:cstheme="minorHAnsi"/>
          <w:lang w:eastAsia="es-MX"/>
        </w:rPr>
        <w:t xml:space="preserve">, </w:t>
      </w:r>
      <w:r>
        <w:rPr>
          <w:rFonts w:eastAsia="Times New Roman" w:cstheme="minorHAnsi"/>
          <w:lang w:eastAsia="es-MX"/>
        </w:rPr>
        <w:t xml:space="preserve">la </w:t>
      </w:r>
      <w:r w:rsidR="00280E65" w:rsidRPr="000A3993">
        <w:rPr>
          <w:rFonts w:eastAsia="Times New Roman" w:cstheme="minorHAnsi"/>
          <w:lang w:eastAsia="es-MX"/>
        </w:rPr>
        <w:t>falta de insumos</w:t>
      </w:r>
      <w:r>
        <w:rPr>
          <w:rFonts w:eastAsia="Times New Roman" w:cstheme="minorHAnsi"/>
          <w:lang w:eastAsia="es-MX"/>
        </w:rPr>
        <w:t>,</w:t>
      </w:r>
      <w:r w:rsidR="00280E65" w:rsidRPr="000A3993">
        <w:rPr>
          <w:rFonts w:eastAsia="Times New Roman" w:cstheme="minorHAnsi"/>
          <w:lang w:eastAsia="es-MX"/>
        </w:rPr>
        <w:t xml:space="preserve"> medicamen</w:t>
      </w:r>
      <w:r w:rsidR="00C2436A">
        <w:rPr>
          <w:rFonts w:eastAsia="Times New Roman" w:cstheme="minorHAnsi"/>
          <w:lang w:eastAsia="es-MX"/>
        </w:rPr>
        <w:t>tos, atención medica de calidad</w:t>
      </w:r>
      <w:r w:rsidR="00280E65" w:rsidRPr="000A3993">
        <w:rPr>
          <w:rFonts w:eastAsia="Times New Roman" w:cstheme="minorHAnsi"/>
          <w:lang w:eastAsia="es-MX"/>
        </w:rPr>
        <w:t xml:space="preserve"> </w:t>
      </w:r>
      <w:r>
        <w:rPr>
          <w:rFonts w:eastAsia="Times New Roman" w:cstheme="minorHAnsi"/>
          <w:lang w:eastAsia="es-MX"/>
        </w:rPr>
        <w:t>y el hecho de que</w:t>
      </w:r>
      <w:r w:rsidR="00ED5269">
        <w:rPr>
          <w:rFonts w:eastAsia="Times New Roman" w:cstheme="minorHAnsi"/>
          <w:lang w:eastAsia="es-MX"/>
        </w:rPr>
        <w:t xml:space="preserve"> </w:t>
      </w:r>
      <w:r w:rsidR="00280E65" w:rsidRPr="000A3993">
        <w:rPr>
          <w:rFonts w:eastAsia="Times New Roman" w:cstheme="minorHAnsi"/>
          <w:lang w:eastAsia="es-MX"/>
        </w:rPr>
        <w:t xml:space="preserve">no se </w:t>
      </w:r>
      <w:r>
        <w:rPr>
          <w:rFonts w:eastAsia="Times New Roman" w:cstheme="minorHAnsi"/>
          <w:lang w:eastAsia="es-MX"/>
        </w:rPr>
        <w:t>h</w:t>
      </w:r>
      <w:r w:rsidR="00280E65" w:rsidRPr="000A3993">
        <w:rPr>
          <w:rFonts w:eastAsia="Times New Roman" w:cstheme="minorHAnsi"/>
          <w:lang w:eastAsia="es-MX"/>
        </w:rPr>
        <w:t>a</w:t>
      </w:r>
      <w:r w:rsidR="00C2436A">
        <w:rPr>
          <w:rFonts w:eastAsia="Times New Roman" w:cstheme="minorHAnsi"/>
          <w:lang w:eastAsia="es-MX"/>
        </w:rPr>
        <w:t>bía</w:t>
      </w:r>
      <w:r w:rsidR="00280E65" w:rsidRPr="000A3993">
        <w:rPr>
          <w:rFonts w:eastAsia="Times New Roman" w:cstheme="minorHAnsi"/>
          <w:lang w:eastAsia="es-MX"/>
        </w:rPr>
        <w:t xml:space="preserve"> iniciado ningún estudio para investigar las causas de </w:t>
      </w:r>
      <w:r>
        <w:rPr>
          <w:rFonts w:eastAsia="Times New Roman" w:cstheme="minorHAnsi"/>
          <w:lang w:eastAsia="es-MX"/>
        </w:rPr>
        <w:t>es</w:t>
      </w:r>
      <w:r w:rsidR="00280E65" w:rsidRPr="000A3993">
        <w:rPr>
          <w:rFonts w:eastAsia="Times New Roman" w:cstheme="minorHAnsi"/>
          <w:lang w:eastAsia="es-MX"/>
        </w:rPr>
        <w:t>os males</w:t>
      </w:r>
      <w:r w:rsidR="006C1A9F">
        <w:rPr>
          <w:rFonts w:eastAsia="Times New Roman" w:cstheme="minorHAnsi"/>
          <w:lang w:eastAsia="es-MX"/>
        </w:rPr>
        <w:t xml:space="preserve"> y</w:t>
      </w:r>
      <w:r w:rsidR="00280E65" w:rsidRPr="000A3993">
        <w:rPr>
          <w:rFonts w:eastAsia="Times New Roman" w:cstheme="minorHAnsi"/>
          <w:lang w:eastAsia="es-MX"/>
        </w:rPr>
        <w:t xml:space="preserve"> ni siquiera </w:t>
      </w:r>
      <w:r w:rsidR="00B71076">
        <w:rPr>
          <w:rFonts w:eastAsia="Times New Roman" w:cstheme="minorHAnsi"/>
          <w:lang w:eastAsia="es-MX"/>
        </w:rPr>
        <w:t>se sabía que hubiera un</w:t>
      </w:r>
      <w:r w:rsidR="00280E65" w:rsidRPr="000A3993">
        <w:rPr>
          <w:rFonts w:eastAsia="Times New Roman" w:cstheme="minorHAnsi"/>
          <w:lang w:eastAsia="es-MX"/>
        </w:rPr>
        <w:t xml:space="preserve"> proyecto</w:t>
      </w:r>
      <w:r>
        <w:rPr>
          <w:rFonts w:eastAsia="Times New Roman" w:cstheme="minorHAnsi"/>
          <w:lang w:eastAsia="es-MX"/>
        </w:rPr>
        <w:t>.</w:t>
      </w:r>
    </w:p>
    <w:p w:rsidR="00280E65" w:rsidRPr="000A3993" w:rsidRDefault="000A3993" w:rsidP="00280E65">
      <w:pPr>
        <w:rPr>
          <w:rFonts w:eastAsia="Times New Roman" w:cstheme="minorHAnsi"/>
          <w:lang w:eastAsia="es-MX"/>
        </w:rPr>
      </w:pPr>
      <w:r>
        <w:rPr>
          <w:rFonts w:eastAsia="Times New Roman" w:cstheme="minorHAnsi"/>
          <w:lang w:eastAsia="es-MX"/>
        </w:rPr>
        <w:t xml:space="preserve">Esta inquietud creciente coincidió con dos reportajes sucesivos de Televisa y ¡oh sorpresa! </w:t>
      </w:r>
      <w:r w:rsidR="006C1A9F">
        <w:rPr>
          <w:rFonts w:eastAsia="Times New Roman" w:cstheme="minorHAnsi"/>
          <w:lang w:eastAsia="es-MX"/>
        </w:rPr>
        <w:t>d</w:t>
      </w:r>
      <w:r>
        <w:rPr>
          <w:rFonts w:eastAsia="Times New Roman" w:cstheme="minorHAnsi"/>
          <w:lang w:eastAsia="es-MX"/>
        </w:rPr>
        <w:t>e pronto, poco después del segundo reportaje, el actual secretario de salud anunció que habrá un estudio</w:t>
      </w:r>
      <w:r w:rsidR="00ED5269">
        <w:rPr>
          <w:rFonts w:eastAsia="Times New Roman" w:cstheme="minorHAnsi"/>
          <w:lang w:eastAsia="es-MX"/>
        </w:rPr>
        <w:t xml:space="preserve"> en la zona</w:t>
      </w:r>
      <w:r>
        <w:rPr>
          <w:rFonts w:eastAsia="Times New Roman" w:cstheme="minorHAnsi"/>
          <w:lang w:eastAsia="es-MX"/>
        </w:rPr>
        <w:t xml:space="preserve">. Está por verse si </w:t>
      </w:r>
      <w:r w:rsidR="00C2436A">
        <w:rPr>
          <w:rFonts w:eastAsia="Times New Roman" w:cstheme="minorHAnsi"/>
          <w:lang w:eastAsia="es-MX"/>
        </w:rPr>
        <w:t xml:space="preserve">el estudio </w:t>
      </w:r>
      <w:r>
        <w:rPr>
          <w:rFonts w:eastAsia="Times New Roman" w:cstheme="minorHAnsi"/>
          <w:lang w:eastAsia="es-MX"/>
        </w:rPr>
        <w:t xml:space="preserve">está bien o mal planteado y, sobre todo, si de verdad se va a hacer o se repetirá la historia y, después de un tiempo prudencial, </w:t>
      </w:r>
      <w:r w:rsidR="00DF1EC9">
        <w:rPr>
          <w:rFonts w:eastAsia="Times New Roman" w:cstheme="minorHAnsi"/>
          <w:lang w:eastAsia="es-MX"/>
        </w:rPr>
        <w:t xml:space="preserve">se declarará que </w:t>
      </w:r>
      <w:r w:rsidR="00C2436A">
        <w:rPr>
          <w:rFonts w:eastAsia="Times New Roman" w:cstheme="minorHAnsi"/>
          <w:lang w:eastAsia="es-MX"/>
        </w:rPr>
        <w:t xml:space="preserve">la causa del problema </w:t>
      </w:r>
      <w:r w:rsidR="00DF1EC9">
        <w:rPr>
          <w:rFonts w:eastAsia="Times New Roman" w:cstheme="minorHAnsi"/>
          <w:lang w:eastAsia="es-MX"/>
        </w:rPr>
        <w:t xml:space="preserve">no es el agua y </w:t>
      </w:r>
      <w:r>
        <w:rPr>
          <w:rFonts w:eastAsia="Times New Roman" w:cstheme="minorHAnsi"/>
          <w:lang w:eastAsia="es-MX"/>
        </w:rPr>
        <w:t>se mandará todo al archivo muerto.</w:t>
      </w:r>
    </w:p>
    <w:p w:rsidR="00DD5686" w:rsidRDefault="00DD5686">
      <w:r>
        <w:t>Forzosamente, la conclusi</w:t>
      </w:r>
      <w:r w:rsidR="00536C60">
        <w:t>ó</w:t>
      </w:r>
      <w:r>
        <w:t xml:space="preserve">n </w:t>
      </w:r>
      <w:r w:rsidR="00ED5269">
        <w:t xml:space="preserve">es </w:t>
      </w:r>
      <w:r>
        <w:t>que lo que func</w:t>
      </w:r>
      <w:r w:rsidR="00536C60">
        <w:t>i</w:t>
      </w:r>
      <w:r>
        <w:t>ona</w:t>
      </w:r>
      <w:r w:rsidR="00536C60">
        <w:t xml:space="preserve"> en Veracr</w:t>
      </w:r>
      <w:r w:rsidR="00C642F9">
        <w:t>u</w:t>
      </w:r>
      <w:r w:rsidR="00536C60">
        <w:t>z</w:t>
      </w:r>
      <w:r>
        <w:t xml:space="preserve">, </w:t>
      </w:r>
      <w:r w:rsidR="00C642F9">
        <w:t xml:space="preserve">-a lo mejor, también en otros estados- </w:t>
      </w:r>
      <w:r>
        <w:t>lo que realmente moviliz</w:t>
      </w:r>
      <w:r w:rsidR="00536C60">
        <w:t>a</w:t>
      </w:r>
      <w:r>
        <w:t xml:space="preserve"> a la autoridad –en este c</w:t>
      </w:r>
      <w:r w:rsidR="00536C60">
        <w:t>a</w:t>
      </w:r>
      <w:r>
        <w:t>so, la de salud pero</w:t>
      </w:r>
      <w:r w:rsidR="003039F7">
        <w:t>,</w:t>
      </w:r>
      <w:r>
        <w:t xml:space="preserve"> posiblemente</w:t>
      </w:r>
      <w:r w:rsidR="003039F7">
        <w:t>,</w:t>
      </w:r>
      <w:r w:rsidR="00C2436A">
        <w:t xml:space="preserve"> </w:t>
      </w:r>
      <w:r w:rsidR="00536C60">
        <w:t xml:space="preserve">cualquier </w:t>
      </w:r>
      <w:r>
        <w:t>otra</w:t>
      </w:r>
      <w:r w:rsidR="00536C60">
        <w:t xml:space="preserve"> que venga al caso</w:t>
      </w:r>
      <w:r>
        <w:t>-</w:t>
      </w:r>
      <w:r w:rsidR="00ED5269">
        <w:t xml:space="preserve"> </w:t>
      </w:r>
      <w:r>
        <w:t>es llamar la atención de</w:t>
      </w:r>
      <w:r w:rsidR="00536C60">
        <w:t xml:space="preserve"> </w:t>
      </w:r>
      <w:r>
        <w:t>Televisa y sus reporteros</w:t>
      </w:r>
      <w:r w:rsidR="00536C60">
        <w:t xml:space="preserve"> y pasarles la información que la autoridad se niega a</w:t>
      </w:r>
      <w:r w:rsidR="00C642F9">
        <w:t xml:space="preserve"> </w:t>
      </w:r>
      <w:r w:rsidR="00536C60">
        <w:t>ver</w:t>
      </w:r>
      <w:r>
        <w:t>.</w:t>
      </w:r>
    </w:p>
    <w:p w:rsidR="00DD5686" w:rsidRDefault="00DD5686" w:rsidP="00DD5686">
      <w:r>
        <w:t>Por lo tanto, salen sobrando las responsabilidades legales del sector salud –</w:t>
      </w:r>
      <w:r w:rsidR="00B71076">
        <w:t>a</w:t>
      </w:r>
      <w:r>
        <w:t>rt</w:t>
      </w:r>
      <w:r w:rsidR="00C642F9">
        <w:t>ículo</w:t>
      </w:r>
      <w:r>
        <w:t xml:space="preserve"> 4° const</w:t>
      </w:r>
      <w:r w:rsidR="00C642F9">
        <w:t>itu</w:t>
      </w:r>
      <w:r w:rsidR="003039F7">
        <w:t>cional-</w:t>
      </w:r>
      <w:r w:rsidR="00C2436A">
        <w:t>,</w:t>
      </w:r>
      <w:r w:rsidR="003039F7">
        <w:t xml:space="preserve"> </w:t>
      </w:r>
      <w:r>
        <w:t xml:space="preserve">no vale la pena cansarse poniendo quejas ante la </w:t>
      </w:r>
      <w:r w:rsidR="008E5D4B">
        <w:t>CEDH</w:t>
      </w:r>
      <w:r>
        <w:t xml:space="preserve"> –</w:t>
      </w:r>
      <w:r w:rsidR="008E5D4B">
        <w:t xml:space="preserve">que, </w:t>
      </w:r>
      <w:r>
        <w:t xml:space="preserve">por otro lado, no </w:t>
      </w:r>
      <w:r w:rsidR="008E5D4B">
        <w:t xml:space="preserve">es </w:t>
      </w:r>
      <w:r>
        <w:t xml:space="preserve">un modelo de eficiencia. Tampoco es muy útil que intervenga la </w:t>
      </w:r>
      <w:r w:rsidR="008E5D4B">
        <w:t>CNDH</w:t>
      </w:r>
      <w:r w:rsidR="00ED5269">
        <w:t>, ni que</w:t>
      </w:r>
      <w:r>
        <w:t xml:space="preserve"> convenza a la autoridad de salud de que </w:t>
      </w:r>
      <w:r w:rsidR="00536C60">
        <w:t>tiene que cumplir la recomendación que rechazó un año atrás</w:t>
      </w:r>
      <w:r>
        <w:t>.</w:t>
      </w:r>
    </w:p>
    <w:p w:rsidR="00536C60" w:rsidRDefault="00536C60" w:rsidP="00536C60">
      <w:r>
        <w:t>Como ha quedado claramente demostrado, nada de eso sirve y</w:t>
      </w:r>
      <w:r w:rsidR="00DD5686">
        <w:t xml:space="preserve"> lo que h</w:t>
      </w:r>
      <w:r>
        <w:t>a</w:t>
      </w:r>
      <w:r w:rsidR="00DD5686">
        <w:t xml:space="preserve">y que hacer </w:t>
      </w:r>
      <w:r w:rsidR="00C642F9">
        <w:t xml:space="preserve">a la brevedad </w:t>
      </w:r>
      <w:r w:rsidR="00DD5686">
        <w:t xml:space="preserve">en un caso grave de </w:t>
      </w:r>
      <w:r>
        <w:t xml:space="preserve">sufrimiento y </w:t>
      </w:r>
      <w:r w:rsidR="008E5D4B">
        <w:t>reiterada v</w:t>
      </w:r>
      <w:r>
        <w:t xml:space="preserve">iolación </w:t>
      </w:r>
      <w:r w:rsidR="00C642F9">
        <w:t xml:space="preserve">los </w:t>
      </w:r>
      <w:r>
        <w:t>de derecho</w:t>
      </w:r>
      <w:r w:rsidR="00C642F9">
        <w:t>s</w:t>
      </w:r>
      <w:r>
        <w:t xml:space="preserve"> humanos</w:t>
      </w:r>
      <w:r w:rsidR="006C1A9F">
        <w:t>, al menos en Veracruz,</w:t>
      </w:r>
      <w:r>
        <w:t xml:space="preserve"> es llamar a Televisa.</w:t>
      </w:r>
    </w:p>
    <w:p w:rsidR="009B3501" w:rsidRDefault="00536C60" w:rsidP="00536C60">
      <w:r>
        <w:t xml:space="preserve">Próximamente, Televisa hará un programa en otros </w:t>
      </w:r>
      <w:r w:rsidR="003039F7">
        <w:t xml:space="preserve">cinco </w:t>
      </w:r>
      <w:r>
        <w:t xml:space="preserve">municipios </w:t>
      </w:r>
      <w:r w:rsidR="006C1A9F">
        <w:t xml:space="preserve">en donde, </w:t>
      </w:r>
      <w:r w:rsidR="00190BA2">
        <w:rPr>
          <w:rFonts w:ascii="Calibri" w:hAnsi="Calibri" w:cs="Calibri"/>
        </w:rPr>
        <w:t>además de Tierra Blanca</w:t>
      </w:r>
      <w:r w:rsidR="006C1A9F">
        <w:rPr>
          <w:rFonts w:ascii="Calibri" w:hAnsi="Calibri" w:cs="Calibri"/>
        </w:rPr>
        <w:t>, también hay un exceso de enfermos de</w:t>
      </w:r>
      <w:r w:rsidR="009B3501">
        <w:rPr>
          <w:rFonts w:ascii="Calibri" w:hAnsi="Calibri" w:cs="Calibri"/>
        </w:rPr>
        <w:t xml:space="preserve"> </w:t>
      </w:r>
      <w:r w:rsidR="006C1A9F">
        <w:rPr>
          <w:rFonts w:ascii="Calibri" w:hAnsi="Calibri" w:cs="Calibri"/>
        </w:rPr>
        <w:t>IRC</w:t>
      </w:r>
      <w:r w:rsidR="00190BA2">
        <w:rPr>
          <w:rFonts w:ascii="Calibri" w:hAnsi="Calibri" w:cs="Calibri"/>
        </w:rPr>
        <w:t xml:space="preserve">: Cotaxtla, Cuitláhuac, Jamapa, Manlio Fabio Altamirano y Soledad de Doblado </w:t>
      </w:r>
      <w:r w:rsidR="006C1A9F">
        <w:t xml:space="preserve">los </w:t>
      </w:r>
      <w:r>
        <w:t xml:space="preserve">que, hasta ahora, no han recibido </w:t>
      </w:r>
      <w:r w:rsidR="00ED5269">
        <w:t>a</w:t>
      </w:r>
      <w:r>
        <w:t xml:space="preserve">tención oficial. </w:t>
      </w:r>
    </w:p>
    <w:p w:rsidR="00536C60" w:rsidRDefault="00536C60" w:rsidP="00536C60">
      <w:r>
        <w:t>P</w:t>
      </w:r>
      <w:r w:rsidR="006C1A9F">
        <w:t>ue</w:t>
      </w:r>
      <w:r>
        <w:t>de</w:t>
      </w:r>
      <w:r w:rsidR="006C1A9F">
        <w:t>n</w:t>
      </w:r>
      <w:r>
        <w:t xml:space="preserve"> esperar tranquilos</w:t>
      </w:r>
      <w:r w:rsidR="00C642F9">
        <w:t>,</w:t>
      </w:r>
      <w:r>
        <w:t xml:space="preserve"> porque muy pronto existirán para la autorid</w:t>
      </w:r>
      <w:r w:rsidR="00C642F9">
        <w:t>a</w:t>
      </w:r>
      <w:r>
        <w:t>d</w:t>
      </w:r>
      <w:r w:rsidR="00C642F9">
        <w:t xml:space="preserve"> y, con suerte, se les </w:t>
      </w:r>
      <w:r w:rsidR="00B71076">
        <w:t>promete</w:t>
      </w:r>
      <w:r w:rsidR="00C642F9">
        <w:t>rá at</w:t>
      </w:r>
      <w:r w:rsidR="008E5D4B">
        <w:t>e</w:t>
      </w:r>
      <w:r w:rsidR="00C642F9">
        <w:t>nción médica</w:t>
      </w:r>
      <w:r w:rsidR="006C1A9F">
        <w:t>. Está por verse si se les cumplirán las promesas o, como a los de Tierra Blanca, los tra</w:t>
      </w:r>
      <w:r w:rsidR="009B3501">
        <w:t>erán</w:t>
      </w:r>
      <w:r w:rsidR="006C1A9F">
        <w:t xml:space="preserve"> dando vueltas y presentando quejas por todas partes hasta que regrese Televisa.</w:t>
      </w:r>
    </w:p>
    <w:sectPr w:rsidR="00536C60" w:rsidSect="00630A3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A9" w:rsidRDefault="00EE4CA9" w:rsidP="008E5D4B">
      <w:pPr>
        <w:spacing w:after="0" w:line="240" w:lineRule="auto"/>
      </w:pPr>
      <w:r>
        <w:separator/>
      </w:r>
    </w:p>
  </w:endnote>
  <w:endnote w:type="continuationSeparator" w:id="1">
    <w:p w:rsidR="00EE4CA9" w:rsidRDefault="00EE4CA9" w:rsidP="008E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502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8E5D4B" w:rsidRPr="008E5D4B" w:rsidRDefault="00DB4E98">
        <w:pPr>
          <w:pStyle w:val="Piedepgina"/>
          <w:jc w:val="right"/>
          <w:rPr>
            <w:b/>
            <w:sz w:val="20"/>
          </w:rPr>
        </w:pPr>
        <w:r w:rsidRPr="008E5D4B">
          <w:rPr>
            <w:b/>
            <w:sz w:val="20"/>
          </w:rPr>
          <w:fldChar w:fldCharType="begin"/>
        </w:r>
        <w:r w:rsidR="008E5D4B" w:rsidRPr="008E5D4B">
          <w:rPr>
            <w:b/>
            <w:sz w:val="20"/>
          </w:rPr>
          <w:instrText xml:space="preserve"> PAGE   \* MERGEFORMAT </w:instrText>
        </w:r>
        <w:r w:rsidRPr="008E5D4B">
          <w:rPr>
            <w:b/>
            <w:sz w:val="20"/>
          </w:rPr>
          <w:fldChar w:fldCharType="separate"/>
        </w:r>
        <w:r w:rsidR="009B3501">
          <w:rPr>
            <w:b/>
            <w:noProof/>
            <w:sz w:val="20"/>
          </w:rPr>
          <w:t>2</w:t>
        </w:r>
        <w:r w:rsidRPr="008E5D4B">
          <w:rPr>
            <w:b/>
            <w:sz w:val="20"/>
          </w:rPr>
          <w:fldChar w:fldCharType="end"/>
        </w:r>
      </w:p>
    </w:sdtContent>
  </w:sdt>
  <w:p w:rsidR="008E5D4B" w:rsidRDefault="008E5D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A9" w:rsidRDefault="00EE4CA9" w:rsidP="008E5D4B">
      <w:pPr>
        <w:spacing w:after="0" w:line="240" w:lineRule="auto"/>
      </w:pPr>
      <w:r>
        <w:separator/>
      </w:r>
    </w:p>
  </w:footnote>
  <w:footnote w:type="continuationSeparator" w:id="1">
    <w:p w:rsidR="00EE4CA9" w:rsidRDefault="00EE4CA9" w:rsidP="008E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D4B" w:rsidRPr="008E5D4B" w:rsidRDefault="00B71076">
    <w:pPr>
      <w:pStyle w:val="Encabezado"/>
      <w:rPr>
        <w:sz w:val="20"/>
      </w:rPr>
    </w:pPr>
    <w:r>
      <w:rPr>
        <w:sz w:val="20"/>
      </w:rPr>
      <w:t>6,</w:t>
    </w:r>
    <w:r w:rsidR="006C1A9F">
      <w:rPr>
        <w:sz w:val="20"/>
      </w:rPr>
      <w:t>7</w:t>
    </w:r>
    <w:r>
      <w:rPr>
        <w:sz w:val="20"/>
      </w:rPr>
      <w:t>6</w:t>
    </w:r>
    <w:r w:rsidR="006C1A9F">
      <w:rPr>
        <w:sz w:val="20"/>
      </w:rPr>
      <w:t>1</w:t>
    </w:r>
    <w:r w:rsidR="008E5D4B" w:rsidRPr="008E5D4B">
      <w:rPr>
        <w:sz w:val="20"/>
      </w:rPr>
      <w:t xml:space="preserve"> caracteres</w:t>
    </w:r>
  </w:p>
  <w:p w:rsidR="008E5D4B" w:rsidRDefault="008E5D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74C74"/>
    <w:multiLevelType w:val="hybridMultilevel"/>
    <w:tmpl w:val="E914317A"/>
    <w:lvl w:ilvl="0" w:tplc="BA42EE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686"/>
    <w:rsid w:val="000A3993"/>
    <w:rsid w:val="000B588F"/>
    <w:rsid w:val="000D7DD4"/>
    <w:rsid w:val="00190BA2"/>
    <w:rsid w:val="00262AFA"/>
    <w:rsid w:val="00280E65"/>
    <w:rsid w:val="003039F7"/>
    <w:rsid w:val="003B5A45"/>
    <w:rsid w:val="0043774B"/>
    <w:rsid w:val="00455E2E"/>
    <w:rsid w:val="004D5719"/>
    <w:rsid w:val="00536C60"/>
    <w:rsid w:val="005F7B3B"/>
    <w:rsid w:val="00630A32"/>
    <w:rsid w:val="006C1A9F"/>
    <w:rsid w:val="00770B4F"/>
    <w:rsid w:val="00794535"/>
    <w:rsid w:val="007D21EA"/>
    <w:rsid w:val="008E5D4B"/>
    <w:rsid w:val="009453AD"/>
    <w:rsid w:val="00994782"/>
    <w:rsid w:val="009B3501"/>
    <w:rsid w:val="00A12B68"/>
    <w:rsid w:val="00A4573E"/>
    <w:rsid w:val="00AD4236"/>
    <w:rsid w:val="00B10798"/>
    <w:rsid w:val="00B71076"/>
    <w:rsid w:val="00C2436A"/>
    <w:rsid w:val="00C642F9"/>
    <w:rsid w:val="00D6564C"/>
    <w:rsid w:val="00DB077F"/>
    <w:rsid w:val="00DB4E98"/>
    <w:rsid w:val="00DD5686"/>
    <w:rsid w:val="00DF1EC9"/>
    <w:rsid w:val="00E10D95"/>
    <w:rsid w:val="00E20C8E"/>
    <w:rsid w:val="00EA4190"/>
    <w:rsid w:val="00EA4B4E"/>
    <w:rsid w:val="00ED5269"/>
    <w:rsid w:val="00ED7145"/>
    <w:rsid w:val="00EE4CA9"/>
    <w:rsid w:val="00F23F2A"/>
    <w:rsid w:val="00F83B0B"/>
    <w:rsid w:val="00FC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40" w:lineRule="exact"/>
        <w:ind w:right="-5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D4B"/>
  </w:style>
  <w:style w:type="paragraph" w:styleId="Piedepgina">
    <w:name w:val="footer"/>
    <w:basedOn w:val="Normal"/>
    <w:link w:val="PiedepginaCar"/>
    <w:uiPriority w:val="99"/>
    <w:unhideWhenUsed/>
    <w:rsid w:val="008E5D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D4B"/>
  </w:style>
  <w:style w:type="paragraph" w:styleId="Textodeglobo">
    <w:name w:val="Balloon Text"/>
    <w:basedOn w:val="Normal"/>
    <w:link w:val="TextodegloboCar"/>
    <w:uiPriority w:val="99"/>
    <w:semiHidden/>
    <w:unhideWhenUsed/>
    <w:rsid w:val="008E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1384</Words>
  <Characters>6852</Characters>
  <Application>Microsoft Office Word</Application>
  <DocSecurity>0</DocSecurity>
  <Lines>92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LILI</dc:creator>
  <cp:lastModifiedBy>DR LILI</cp:lastModifiedBy>
  <cp:revision>20</cp:revision>
  <cp:lastPrinted>2016-03-06T00:30:00Z</cp:lastPrinted>
  <dcterms:created xsi:type="dcterms:W3CDTF">2016-03-05T13:37:00Z</dcterms:created>
  <dcterms:modified xsi:type="dcterms:W3CDTF">2016-03-06T14:58:00Z</dcterms:modified>
</cp:coreProperties>
</file>